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 xml:space="preserve">педагога-организатора </w:t>
      </w:r>
      <w:r w:rsidRPr="00633294">
        <w:rPr>
          <w:b/>
          <w:sz w:val="28"/>
          <w:szCs w:val="28"/>
        </w:rPr>
        <w:t>за 20</w:t>
      </w:r>
      <w:r w:rsidR="000B6960">
        <w:rPr>
          <w:b/>
          <w:sz w:val="28"/>
          <w:szCs w:val="28"/>
        </w:rPr>
        <w:t>19-2020</w:t>
      </w:r>
      <w:bookmarkStart w:id="0" w:name="_GoBack"/>
      <w:bookmarkEnd w:id="0"/>
      <w:r w:rsidRPr="00633294">
        <w:rPr>
          <w:b/>
          <w:sz w:val="28"/>
          <w:szCs w:val="28"/>
        </w:rPr>
        <w:t xml:space="preserve"> 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proofErr w:type="gramStart"/>
      <w:r w:rsidRPr="00466AF0">
        <w:rPr>
          <w:rFonts w:ascii="Times New Roman" w:hAnsi="Times New Roman" w:cs="Times New Roman"/>
          <w:color w:val="auto"/>
          <w:sz w:val="24"/>
          <w:szCs w:val="24"/>
        </w:rPr>
        <w:t>_  категория</w:t>
      </w:r>
      <w:proofErr w:type="gramEnd"/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 xml:space="preserve">Задачи  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CA5003" w:rsidRPr="00CA5003" w:rsidRDefault="00682144" w:rsidP="00CA500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проведение</w:t>
      </w:r>
      <w:r w:rsidR="00CA5003" w:rsidRPr="00CA5003">
        <w:rPr>
          <w:b/>
          <w:sz w:val="24"/>
          <w:szCs w:val="24"/>
        </w:rPr>
        <w:t xml:space="preserve"> </w:t>
      </w:r>
      <w:r w:rsidR="00CA5003">
        <w:rPr>
          <w:b/>
          <w:sz w:val="24"/>
          <w:szCs w:val="24"/>
        </w:rPr>
        <w:t xml:space="preserve">досуговых, воспитательных и др. </w:t>
      </w:r>
      <w:r w:rsidR="00CA5003" w:rsidRPr="00CA5003">
        <w:rPr>
          <w:b/>
          <w:sz w:val="24"/>
          <w:szCs w:val="24"/>
        </w:rPr>
        <w:t xml:space="preserve">мероприятий </w:t>
      </w:r>
    </w:p>
    <w:p w:rsidR="00CA5003" w:rsidRDefault="00CA5003" w:rsidP="00CA500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5812"/>
        <w:gridCol w:w="992"/>
        <w:gridCol w:w="1276"/>
      </w:tblGrid>
      <w:tr w:rsidR="006A5341" w:rsidRPr="00633294" w:rsidTr="006A5341">
        <w:tc>
          <w:tcPr>
            <w:tcW w:w="1271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уровень</w:t>
            </w: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название</w:t>
            </w:r>
          </w:p>
        </w:tc>
        <w:tc>
          <w:tcPr>
            <w:tcW w:w="992" w:type="dxa"/>
          </w:tcPr>
          <w:p w:rsidR="006A5341" w:rsidRDefault="006A5341" w:rsidP="006A534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6A5341" w:rsidRPr="00633294" w:rsidRDefault="006A5341" w:rsidP="006A5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уч-ов</w:t>
            </w:r>
            <w:proofErr w:type="spellEnd"/>
          </w:p>
        </w:tc>
        <w:tc>
          <w:tcPr>
            <w:tcW w:w="1276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  <w:r w:rsidRPr="00633294">
              <w:rPr>
                <w:b/>
              </w:rPr>
              <w:t xml:space="preserve"> </w:t>
            </w:r>
          </w:p>
        </w:tc>
      </w:tr>
      <w:tr w:rsidR="006A5341" w:rsidRPr="00633294" w:rsidTr="006A5341">
        <w:trPr>
          <w:trHeight w:val="334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5003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Сводные данные по организованным и проведенным мероприятиям</w:t>
      </w:r>
    </w:p>
    <w:p w:rsidR="00466AF0" w:rsidRPr="00455E17" w:rsidRDefault="00466AF0" w:rsidP="00466A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208"/>
        <w:gridCol w:w="1074"/>
        <w:gridCol w:w="1209"/>
        <w:gridCol w:w="1075"/>
        <w:gridCol w:w="1209"/>
        <w:gridCol w:w="1075"/>
        <w:gridCol w:w="1209"/>
        <w:gridCol w:w="1075"/>
      </w:tblGrid>
      <w:tr w:rsidR="00466AF0" w:rsidTr="001549AF">
        <w:tc>
          <w:tcPr>
            <w:tcW w:w="1203" w:type="dxa"/>
            <w:vMerge w:val="restart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Уровень проведения</w:t>
            </w:r>
          </w:p>
        </w:tc>
        <w:tc>
          <w:tcPr>
            <w:tcW w:w="9218" w:type="dxa"/>
            <w:gridSpan w:val="8"/>
            <w:shd w:val="clear" w:color="auto" w:fill="auto"/>
          </w:tcPr>
          <w:p w:rsidR="00466AF0" w:rsidRDefault="00466AF0" w:rsidP="001549AF">
            <w:pPr>
              <w:spacing w:line="360" w:lineRule="auto"/>
              <w:jc w:val="center"/>
            </w:pPr>
            <w:r>
              <w:t>Кол-во по категориям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дети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родители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педагоги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Все категории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19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4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lastRenderedPageBreak/>
              <w:t>Творческие объединения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СП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Учреждение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Район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Город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Другие (указать)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</w:tbl>
    <w:p w:rsidR="00466AF0" w:rsidRDefault="00466AF0"/>
    <w:p w:rsidR="00466AF0" w:rsidRDefault="00466AF0"/>
    <w:p w:rsidR="00466AF0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Проведение консультаций по профилю деятельности</w:t>
      </w:r>
    </w:p>
    <w:p w:rsidR="00466AF0" w:rsidRPr="00ED5AFE" w:rsidRDefault="00466AF0" w:rsidP="00466AF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</w:tbl>
    <w:p w:rsidR="00466AF0" w:rsidRDefault="00466AF0" w:rsidP="00C113E2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13E2" w:rsidRDefault="00C113E2" w:rsidP="00C113E2"/>
    <w:p w:rsidR="00C113E2" w:rsidRPr="00C113E2" w:rsidRDefault="00C113E2" w:rsidP="00CA500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C113E2">
        <w:rPr>
          <w:b/>
          <w:sz w:val="24"/>
          <w:szCs w:val="24"/>
        </w:rPr>
        <w:t>Разработка и оформление методических и сценарных материалов</w:t>
      </w:r>
    </w:p>
    <w:p w:rsidR="00C113E2" w:rsidRPr="00C113E2" w:rsidRDefault="00C113E2" w:rsidP="00C113E2"/>
    <w:p w:rsidR="00466AF0" w:rsidRPr="00ED5AFE" w:rsidRDefault="00466AF0" w:rsidP="00466AF0"/>
    <w:p w:rsidR="00466AF0" w:rsidRDefault="00466AF0" w:rsidP="00466AF0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466AF0" w:rsidP="00466AF0"/>
    <w:p w:rsidR="00466AF0" w:rsidRDefault="00466AF0" w:rsidP="00466AF0"/>
    <w:p w:rsidR="00466AF0" w:rsidRPr="00162324" w:rsidRDefault="00466AF0" w:rsidP="00466AF0"/>
    <w:p w:rsidR="00466AF0" w:rsidRPr="00633294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CA5003">
      <w:pPr>
        <w:pStyle w:val="3"/>
        <w:numPr>
          <w:ilvl w:val="0"/>
          <w:numId w:val="6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lastRenderedPageBreak/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8B5"/>
    <w:multiLevelType w:val="hybridMultilevel"/>
    <w:tmpl w:val="6E9A77DC"/>
    <w:lvl w:ilvl="0" w:tplc="C9A2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3157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972"/>
    <w:multiLevelType w:val="hybridMultilevel"/>
    <w:tmpl w:val="74788E3A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3BF7"/>
    <w:multiLevelType w:val="hybridMultilevel"/>
    <w:tmpl w:val="7C5AFEA4"/>
    <w:lvl w:ilvl="0" w:tplc="08D04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0B6960"/>
    <w:rsid w:val="00466AF0"/>
    <w:rsid w:val="006718C2"/>
    <w:rsid w:val="00682144"/>
    <w:rsid w:val="006A5341"/>
    <w:rsid w:val="00BA7D26"/>
    <w:rsid w:val="00C113E2"/>
    <w:rsid w:val="00CA5003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40CC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List Paragraph"/>
    <w:basedOn w:val="a"/>
    <w:uiPriority w:val="34"/>
    <w:qFormat/>
    <w:rsid w:val="00C1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Татьяна Колышкина</cp:lastModifiedBy>
  <cp:revision>7</cp:revision>
  <dcterms:created xsi:type="dcterms:W3CDTF">2016-05-17T07:07:00Z</dcterms:created>
  <dcterms:modified xsi:type="dcterms:W3CDTF">2020-05-19T07:52:00Z</dcterms:modified>
</cp:coreProperties>
</file>