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96" w:rsidRDefault="00B54A96" w:rsidP="00B54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A96">
        <w:rPr>
          <w:rFonts w:ascii="Times New Roman" w:hAnsi="Times New Roman"/>
          <w:b/>
          <w:sz w:val="28"/>
          <w:szCs w:val="28"/>
        </w:rPr>
        <w:t xml:space="preserve">ДОСТИЖЕНИЯ ПЕРВИЧНОЙ ПРОФСОЮЗНОЙ ОРГАНИЗАЦИИ </w:t>
      </w:r>
    </w:p>
    <w:p w:rsidR="006F5501" w:rsidRDefault="00B54A96" w:rsidP="00B54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A96">
        <w:rPr>
          <w:rFonts w:ascii="Times New Roman" w:hAnsi="Times New Roman"/>
          <w:b/>
          <w:sz w:val="28"/>
          <w:szCs w:val="28"/>
        </w:rPr>
        <w:t xml:space="preserve">ДДТ им. В. Дубинина </w:t>
      </w:r>
    </w:p>
    <w:p w:rsidR="00B54A96" w:rsidRPr="00B54A96" w:rsidRDefault="00B54A96" w:rsidP="00B54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E56" w:rsidRDefault="000F4E56" w:rsidP="007F5BA5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областного конкурса «Лучший социальный партнер Новосибирской области» </w:t>
      </w:r>
      <w:r w:rsidRPr="006F5501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E56">
        <w:rPr>
          <w:rFonts w:ascii="Times New Roman" w:hAnsi="Times New Roman"/>
          <w:i/>
          <w:sz w:val="28"/>
          <w:szCs w:val="28"/>
        </w:rPr>
        <w:t>Третьякова Л.В., 2022 г.</w:t>
      </w:r>
      <w:bookmarkStart w:id="0" w:name="_GoBack"/>
      <w:bookmarkEnd w:id="0"/>
    </w:p>
    <w:p w:rsidR="007F5BA5" w:rsidRPr="006F5501" w:rsidRDefault="00C74651" w:rsidP="007F5BA5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Нагрудный знак «</w:t>
      </w:r>
      <w:r w:rsidR="007F5BA5">
        <w:rPr>
          <w:rFonts w:ascii="Times New Roman" w:hAnsi="Times New Roman"/>
          <w:sz w:val="28"/>
          <w:szCs w:val="28"/>
        </w:rPr>
        <w:t xml:space="preserve">За заслуги перед профсоюзным движением Новосибирской области» </w:t>
      </w:r>
      <w:r w:rsidR="007F5BA5" w:rsidRPr="006F5501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r w:rsidR="007F5BA5" w:rsidRPr="006F5501">
        <w:rPr>
          <w:rFonts w:ascii="Times New Roman" w:hAnsi="Times New Roman"/>
          <w:i/>
          <w:sz w:val="28"/>
          <w:szCs w:val="28"/>
        </w:rPr>
        <w:t>Малюшина</w:t>
      </w:r>
      <w:proofErr w:type="spellEnd"/>
      <w:r w:rsidR="007F5BA5" w:rsidRPr="006F5501">
        <w:rPr>
          <w:rFonts w:ascii="Times New Roman" w:hAnsi="Times New Roman"/>
          <w:i/>
          <w:sz w:val="28"/>
          <w:szCs w:val="28"/>
        </w:rPr>
        <w:t xml:space="preserve"> Т.Г., </w:t>
      </w:r>
      <w:r w:rsidR="007F5BA5">
        <w:rPr>
          <w:rFonts w:ascii="Times New Roman" w:hAnsi="Times New Roman"/>
          <w:i/>
          <w:sz w:val="28"/>
          <w:szCs w:val="28"/>
        </w:rPr>
        <w:t xml:space="preserve">19 января </w:t>
      </w:r>
      <w:r w:rsidR="007F5BA5" w:rsidRPr="006F5501">
        <w:rPr>
          <w:rFonts w:ascii="Times New Roman" w:hAnsi="Times New Roman"/>
          <w:i/>
          <w:sz w:val="28"/>
          <w:szCs w:val="28"/>
        </w:rPr>
        <w:t>20</w:t>
      </w:r>
      <w:r w:rsidR="007F5BA5">
        <w:rPr>
          <w:rFonts w:ascii="Times New Roman" w:hAnsi="Times New Roman"/>
          <w:i/>
          <w:sz w:val="28"/>
          <w:szCs w:val="28"/>
        </w:rPr>
        <w:t>21</w:t>
      </w:r>
      <w:r w:rsidR="007F5BA5" w:rsidRPr="006F5501">
        <w:rPr>
          <w:rFonts w:ascii="Times New Roman" w:hAnsi="Times New Roman"/>
          <w:i/>
          <w:sz w:val="28"/>
          <w:szCs w:val="28"/>
        </w:rPr>
        <w:t>г.</w:t>
      </w:r>
    </w:p>
    <w:p w:rsidR="009D78DE" w:rsidRPr="006F5501" w:rsidRDefault="009D78DE" w:rsidP="009D78DE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интернет конкурса Ленинской общественной организации Профсоюза работников образования «Профсоюз встречает Первомай!» </w:t>
      </w:r>
      <w:r w:rsidRPr="006F5501"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ППО</w:t>
      </w:r>
      <w:r w:rsidRPr="006F550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F5501">
        <w:rPr>
          <w:rFonts w:ascii="Times New Roman" w:hAnsi="Times New Roman"/>
          <w:i/>
          <w:sz w:val="28"/>
          <w:szCs w:val="28"/>
        </w:rPr>
        <w:t>Половникова</w:t>
      </w:r>
      <w:proofErr w:type="spellEnd"/>
      <w:r w:rsidRPr="006F5501">
        <w:rPr>
          <w:rFonts w:ascii="Times New Roman" w:hAnsi="Times New Roman"/>
          <w:i/>
          <w:sz w:val="28"/>
          <w:szCs w:val="28"/>
        </w:rPr>
        <w:t xml:space="preserve"> Л.В., </w:t>
      </w:r>
      <w:r>
        <w:rPr>
          <w:rFonts w:ascii="Times New Roman" w:hAnsi="Times New Roman"/>
          <w:i/>
          <w:sz w:val="28"/>
          <w:szCs w:val="28"/>
        </w:rPr>
        <w:t xml:space="preserve">Кононенко </w:t>
      </w:r>
      <w:r w:rsidRPr="006F5501">
        <w:rPr>
          <w:rFonts w:ascii="Times New Roman" w:hAnsi="Times New Roman"/>
          <w:i/>
          <w:sz w:val="28"/>
          <w:szCs w:val="28"/>
        </w:rPr>
        <w:t>В.В.</w:t>
      </w:r>
      <w:r>
        <w:rPr>
          <w:rFonts w:ascii="Times New Roman" w:hAnsi="Times New Roman"/>
          <w:i/>
          <w:sz w:val="28"/>
          <w:szCs w:val="28"/>
        </w:rPr>
        <w:t xml:space="preserve">, май </w:t>
      </w:r>
      <w:r w:rsidRPr="006F5501">
        <w:rPr>
          <w:rFonts w:ascii="Times New Roman" w:hAnsi="Times New Roman"/>
          <w:i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>20</w:t>
      </w:r>
      <w:r w:rsidRPr="006F5501">
        <w:rPr>
          <w:rFonts w:ascii="Times New Roman" w:hAnsi="Times New Roman"/>
          <w:i/>
          <w:sz w:val="28"/>
          <w:szCs w:val="28"/>
        </w:rPr>
        <w:t>г.</w:t>
      </w:r>
    </w:p>
    <w:p w:rsidR="00E16D8A" w:rsidRDefault="00E16D8A" w:rsidP="00F153B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Дипломы лауреатов </w:t>
      </w:r>
      <w:r w:rsidR="009D78DE">
        <w:rPr>
          <w:rFonts w:ascii="Times New Roman" w:hAnsi="Times New Roman"/>
          <w:sz w:val="28"/>
          <w:szCs w:val="28"/>
        </w:rPr>
        <w:t xml:space="preserve">районного этапа фестиваля самодеятельности работников образовательных организаций «Признание-2020» </w:t>
      </w:r>
      <w:r w:rsidR="009D78DE" w:rsidRPr="006F5501">
        <w:rPr>
          <w:rFonts w:ascii="Times New Roman" w:hAnsi="Times New Roman"/>
          <w:i/>
          <w:sz w:val="28"/>
          <w:szCs w:val="28"/>
        </w:rPr>
        <w:t>–</w:t>
      </w:r>
      <w:r w:rsidR="009D78DE">
        <w:rPr>
          <w:rFonts w:ascii="Times New Roman" w:hAnsi="Times New Roman"/>
          <w:i/>
          <w:sz w:val="28"/>
          <w:szCs w:val="28"/>
        </w:rPr>
        <w:t xml:space="preserve"> 5 чел., март 2020г.</w:t>
      </w:r>
    </w:p>
    <w:p w:rsidR="00F153B6" w:rsidRPr="006F5501" w:rsidRDefault="00F153B6" w:rsidP="00F153B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Сертификаты о занесении в Книгу Почета Ленинской районной организации Профсоюза «Профсоюзное созвездие» </w:t>
      </w:r>
      <w:r w:rsidRPr="006F5501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r w:rsidRPr="006F5501">
        <w:rPr>
          <w:rFonts w:ascii="Times New Roman" w:hAnsi="Times New Roman"/>
          <w:i/>
          <w:sz w:val="28"/>
          <w:szCs w:val="28"/>
        </w:rPr>
        <w:t>Малюшина</w:t>
      </w:r>
      <w:proofErr w:type="spellEnd"/>
      <w:r w:rsidRPr="006F5501">
        <w:rPr>
          <w:rFonts w:ascii="Times New Roman" w:hAnsi="Times New Roman"/>
          <w:i/>
          <w:sz w:val="28"/>
          <w:szCs w:val="28"/>
        </w:rPr>
        <w:t xml:space="preserve"> Т.Г., </w:t>
      </w:r>
      <w:proofErr w:type="spellStart"/>
      <w:r w:rsidRPr="006F5501">
        <w:rPr>
          <w:rFonts w:ascii="Times New Roman" w:hAnsi="Times New Roman"/>
          <w:i/>
          <w:sz w:val="28"/>
          <w:szCs w:val="28"/>
        </w:rPr>
        <w:t>Половникова</w:t>
      </w:r>
      <w:proofErr w:type="spellEnd"/>
      <w:r w:rsidRPr="006F5501">
        <w:rPr>
          <w:rFonts w:ascii="Times New Roman" w:hAnsi="Times New Roman"/>
          <w:i/>
          <w:sz w:val="28"/>
          <w:szCs w:val="28"/>
        </w:rPr>
        <w:t xml:space="preserve"> Л.В., </w:t>
      </w:r>
      <w:r>
        <w:rPr>
          <w:rFonts w:ascii="Times New Roman" w:hAnsi="Times New Roman"/>
          <w:i/>
          <w:sz w:val="28"/>
          <w:szCs w:val="28"/>
        </w:rPr>
        <w:t xml:space="preserve">Кононенко </w:t>
      </w:r>
      <w:r w:rsidRPr="006F5501">
        <w:rPr>
          <w:rFonts w:ascii="Times New Roman" w:hAnsi="Times New Roman"/>
          <w:i/>
          <w:sz w:val="28"/>
          <w:szCs w:val="28"/>
        </w:rPr>
        <w:t>В.В.</w:t>
      </w:r>
      <w:r>
        <w:rPr>
          <w:rFonts w:ascii="Times New Roman" w:hAnsi="Times New Roman"/>
          <w:i/>
          <w:sz w:val="28"/>
          <w:szCs w:val="28"/>
        </w:rPr>
        <w:t xml:space="preserve">, 25 октября </w:t>
      </w:r>
      <w:r w:rsidRPr="006F5501">
        <w:rPr>
          <w:rFonts w:ascii="Times New Roman" w:hAnsi="Times New Roman"/>
          <w:i/>
          <w:sz w:val="28"/>
          <w:szCs w:val="28"/>
        </w:rPr>
        <w:t>201</w:t>
      </w:r>
      <w:r>
        <w:rPr>
          <w:rFonts w:ascii="Times New Roman" w:hAnsi="Times New Roman"/>
          <w:i/>
          <w:sz w:val="28"/>
          <w:szCs w:val="28"/>
        </w:rPr>
        <w:t>9</w:t>
      </w:r>
      <w:r w:rsidRPr="006F5501">
        <w:rPr>
          <w:rFonts w:ascii="Times New Roman" w:hAnsi="Times New Roman"/>
          <w:i/>
          <w:sz w:val="28"/>
          <w:szCs w:val="28"/>
        </w:rPr>
        <w:t>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>Благодарность Новосибирской областной общественной организации Профсоюза работников народного образования и науки РФ за активное участите в профсоюзных проектах</w:t>
      </w:r>
      <w:r w:rsidRPr="006F5501">
        <w:rPr>
          <w:rFonts w:ascii="Times New Roman" w:hAnsi="Times New Roman"/>
          <w:i/>
          <w:sz w:val="28"/>
          <w:szCs w:val="28"/>
        </w:rPr>
        <w:t xml:space="preserve"> – ППО, 2018г.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 xml:space="preserve">Почетная грамота Общероссийского Профсоюза образования </w:t>
      </w:r>
      <w:r w:rsidRPr="006F5501">
        <w:rPr>
          <w:rFonts w:ascii="Times New Roman" w:hAnsi="Times New Roman"/>
          <w:i/>
          <w:sz w:val="28"/>
          <w:szCs w:val="28"/>
        </w:rPr>
        <w:t xml:space="preserve">– </w:t>
      </w:r>
      <w:r w:rsidR="00E37510">
        <w:rPr>
          <w:rFonts w:ascii="Times New Roman" w:hAnsi="Times New Roman"/>
          <w:i/>
          <w:sz w:val="28"/>
          <w:szCs w:val="28"/>
        </w:rPr>
        <w:t>Кононенко</w:t>
      </w:r>
      <w:r w:rsidRPr="006F5501">
        <w:rPr>
          <w:rFonts w:ascii="Times New Roman" w:hAnsi="Times New Roman"/>
          <w:i/>
          <w:sz w:val="28"/>
          <w:szCs w:val="28"/>
        </w:rPr>
        <w:t>В.В., 2018г.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 xml:space="preserve">Диплом лауреата-победителя </w:t>
      </w:r>
      <w:r w:rsidRPr="006F5501">
        <w:rPr>
          <w:rFonts w:ascii="Times New Roman" w:hAnsi="Times New Roman"/>
          <w:sz w:val="28"/>
          <w:szCs w:val="28"/>
          <w:lang w:val="en-US"/>
        </w:rPr>
        <w:t>II</w:t>
      </w:r>
      <w:r w:rsidRPr="006F5501">
        <w:rPr>
          <w:rFonts w:ascii="Times New Roman" w:hAnsi="Times New Roman"/>
          <w:sz w:val="28"/>
          <w:szCs w:val="28"/>
        </w:rPr>
        <w:t xml:space="preserve"> регионального конкурса </w:t>
      </w:r>
      <w:proofErr w:type="spellStart"/>
      <w:r w:rsidRPr="006F5501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Pr="006F5501">
        <w:rPr>
          <w:rFonts w:ascii="Times New Roman" w:hAnsi="Times New Roman"/>
          <w:sz w:val="28"/>
          <w:szCs w:val="28"/>
        </w:rPr>
        <w:t xml:space="preserve"> «Формула эффективности работы педагога в Профсоюзе», Министерство образования Новосибирской области, Новосибирская областная общественная организация Профсоюза работников народного образования и науки РФ </w:t>
      </w:r>
      <w:r w:rsidRPr="006F5501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r w:rsidRPr="006F5501">
        <w:rPr>
          <w:rFonts w:ascii="Times New Roman" w:hAnsi="Times New Roman"/>
          <w:i/>
          <w:sz w:val="28"/>
          <w:szCs w:val="28"/>
        </w:rPr>
        <w:t>Малюшина</w:t>
      </w:r>
      <w:proofErr w:type="spellEnd"/>
      <w:r w:rsidRPr="006F5501">
        <w:rPr>
          <w:rFonts w:ascii="Times New Roman" w:hAnsi="Times New Roman"/>
          <w:i/>
          <w:sz w:val="28"/>
          <w:szCs w:val="28"/>
        </w:rPr>
        <w:t xml:space="preserve"> Т.Г., </w:t>
      </w:r>
      <w:proofErr w:type="spellStart"/>
      <w:r w:rsidRPr="006F5501">
        <w:rPr>
          <w:rFonts w:ascii="Times New Roman" w:hAnsi="Times New Roman"/>
          <w:i/>
          <w:sz w:val="28"/>
          <w:szCs w:val="28"/>
        </w:rPr>
        <w:t>Половникова</w:t>
      </w:r>
      <w:proofErr w:type="spellEnd"/>
      <w:r w:rsidRPr="006F5501">
        <w:rPr>
          <w:rFonts w:ascii="Times New Roman" w:hAnsi="Times New Roman"/>
          <w:i/>
          <w:sz w:val="28"/>
          <w:szCs w:val="28"/>
        </w:rPr>
        <w:t xml:space="preserve"> Л.В., 2018г.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>Диплом победителя районного конкурса профсоюзных страниц на сайтах образовательных организаций</w:t>
      </w:r>
      <w:r w:rsidRPr="006F5501">
        <w:rPr>
          <w:rFonts w:ascii="Times New Roman" w:hAnsi="Times New Roman"/>
          <w:i/>
          <w:sz w:val="28"/>
          <w:szCs w:val="28"/>
        </w:rPr>
        <w:t xml:space="preserve"> – ППО, 2017г.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 xml:space="preserve">Диплом победителя конкурса профсоюзных проектов – членов профсоюза образовательных организаций Новосибирской области в рамках Года </w:t>
      </w:r>
      <w:r w:rsidRPr="006F5501">
        <w:rPr>
          <w:rFonts w:ascii="Times New Roman" w:hAnsi="Times New Roman"/>
          <w:sz w:val="28"/>
          <w:szCs w:val="28"/>
        </w:rPr>
        <w:lastRenderedPageBreak/>
        <w:t xml:space="preserve">профсоюзного </w:t>
      </w:r>
      <w:r w:rsidRPr="006F5501">
        <w:rPr>
          <w:rFonts w:ascii="Times New Roman" w:hAnsi="Times New Roman"/>
          <w:sz w:val="28"/>
          <w:szCs w:val="28"/>
          <w:lang w:val="en-US"/>
        </w:rPr>
        <w:t>PR</w:t>
      </w:r>
      <w:r w:rsidRPr="006F5501">
        <w:rPr>
          <w:rFonts w:ascii="Times New Roman" w:hAnsi="Times New Roman"/>
          <w:sz w:val="28"/>
          <w:szCs w:val="28"/>
        </w:rPr>
        <w:t>-движения</w:t>
      </w:r>
      <w:r w:rsidRPr="006F5501">
        <w:rPr>
          <w:rFonts w:ascii="Times New Roman" w:hAnsi="Times New Roman"/>
          <w:i/>
          <w:sz w:val="28"/>
          <w:szCs w:val="28"/>
        </w:rPr>
        <w:t xml:space="preserve"> – Малюшина Т.Г. в составе коллектива членов Президиума РК Профсоюза, 2017 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>Диплом Лауреата Всероссийского конкурса программ развития учреждений дополнительного образования «Арктур-2015»</w:t>
      </w:r>
      <w:r w:rsidRPr="006F5501">
        <w:rPr>
          <w:rFonts w:ascii="Times New Roman" w:hAnsi="Times New Roman"/>
          <w:i/>
          <w:sz w:val="28"/>
          <w:szCs w:val="28"/>
        </w:rPr>
        <w:t xml:space="preserve"> – ДДТ, 2016г.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>Благодарственное письмо НООО Профсоюза работников народного образования и науки РФ в связи с 70-летием учреждения</w:t>
      </w:r>
      <w:r w:rsidRPr="006F5501">
        <w:rPr>
          <w:rFonts w:ascii="Times New Roman" w:hAnsi="Times New Roman"/>
          <w:i/>
          <w:sz w:val="28"/>
          <w:szCs w:val="28"/>
        </w:rPr>
        <w:t xml:space="preserve"> – ППО, 2015г.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 xml:space="preserve">Почетная грамота Общероссийского Профсоюза образования </w:t>
      </w:r>
      <w:r w:rsidR="00E37510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r w:rsidR="00E37510">
        <w:rPr>
          <w:rFonts w:ascii="Times New Roman" w:hAnsi="Times New Roman"/>
          <w:i/>
          <w:sz w:val="28"/>
          <w:szCs w:val="28"/>
        </w:rPr>
        <w:t>Малюшина</w:t>
      </w:r>
      <w:r w:rsidRPr="006F5501">
        <w:rPr>
          <w:rFonts w:ascii="Times New Roman" w:hAnsi="Times New Roman"/>
          <w:i/>
          <w:sz w:val="28"/>
          <w:szCs w:val="28"/>
        </w:rPr>
        <w:t>Т.Г</w:t>
      </w:r>
      <w:proofErr w:type="spellEnd"/>
      <w:r w:rsidRPr="006F5501">
        <w:rPr>
          <w:rFonts w:ascii="Times New Roman" w:hAnsi="Times New Roman"/>
          <w:i/>
          <w:sz w:val="28"/>
          <w:szCs w:val="28"/>
        </w:rPr>
        <w:t>., 2015г.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>Почетная грамота Федерации профсоюзов НСО</w:t>
      </w:r>
      <w:r w:rsidRPr="006F5501">
        <w:rPr>
          <w:rFonts w:ascii="Times New Roman" w:hAnsi="Times New Roman"/>
          <w:i/>
          <w:sz w:val="28"/>
          <w:szCs w:val="28"/>
        </w:rPr>
        <w:t xml:space="preserve"> – Малюшина Т.Г., 2014г.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>Диплом лауреата областного конкурса «Профсоюзный проект»</w:t>
      </w:r>
      <w:r w:rsidRPr="006F5501">
        <w:rPr>
          <w:rFonts w:ascii="Times New Roman" w:hAnsi="Times New Roman"/>
          <w:i/>
          <w:sz w:val="28"/>
          <w:szCs w:val="28"/>
        </w:rPr>
        <w:t xml:space="preserve"> – ППО, 2014г.</w:t>
      </w:r>
    </w:p>
    <w:p w:rsidR="006F5501" w:rsidRPr="00042B2D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042B2D">
        <w:rPr>
          <w:rFonts w:ascii="Times New Roman" w:hAnsi="Times New Roman"/>
          <w:sz w:val="28"/>
          <w:szCs w:val="28"/>
        </w:rPr>
        <w:t>Благодарность Ленинского РКП</w:t>
      </w:r>
      <w:r w:rsidRPr="00042B2D">
        <w:rPr>
          <w:rFonts w:ascii="Times New Roman" w:hAnsi="Times New Roman"/>
          <w:i/>
          <w:sz w:val="28"/>
          <w:szCs w:val="28"/>
        </w:rPr>
        <w:t xml:space="preserve"> – Малюшина Т.Г., председатель ППО, 2013г.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>Диплом победителя областного конкурса видеоклипов</w:t>
      </w:r>
      <w:r w:rsidRPr="006F5501">
        <w:rPr>
          <w:rFonts w:ascii="Times New Roman" w:hAnsi="Times New Roman"/>
          <w:i/>
          <w:sz w:val="28"/>
          <w:szCs w:val="28"/>
        </w:rPr>
        <w:t xml:space="preserve"> – ППО (совместно с РК Профсоюза), 2012г.</w:t>
      </w:r>
    </w:p>
    <w:p w:rsidR="006F5501" w:rsidRPr="00E37510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E37510">
        <w:rPr>
          <w:rFonts w:ascii="Times New Roman" w:hAnsi="Times New Roman"/>
          <w:sz w:val="28"/>
          <w:szCs w:val="28"/>
        </w:rPr>
        <w:t>Почетная грамота НООО Профсоюза работников народного образования и науки РФ</w:t>
      </w:r>
      <w:r w:rsidRPr="00E37510">
        <w:rPr>
          <w:rFonts w:ascii="Times New Roman" w:hAnsi="Times New Roman"/>
          <w:i/>
          <w:sz w:val="28"/>
          <w:szCs w:val="28"/>
        </w:rPr>
        <w:t xml:space="preserve"> – Малюшина Т.Г., председатель ППО, 2012г.</w:t>
      </w:r>
    </w:p>
    <w:p w:rsidR="006F5501" w:rsidRPr="006F5501" w:rsidRDefault="006F5501" w:rsidP="00042B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501">
        <w:rPr>
          <w:rFonts w:ascii="Times New Roman" w:hAnsi="Times New Roman"/>
          <w:sz w:val="28"/>
          <w:szCs w:val="28"/>
        </w:rPr>
        <w:t>Благодарственное письмо НООО Профсоюза работников народного образования и науки РФ за вклад в развитие социального партнёрства</w:t>
      </w:r>
      <w:r w:rsidRPr="006F5501">
        <w:rPr>
          <w:rFonts w:ascii="Times New Roman" w:hAnsi="Times New Roman"/>
          <w:i/>
          <w:sz w:val="28"/>
          <w:szCs w:val="28"/>
        </w:rPr>
        <w:t xml:space="preserve"> – Третьякова Л.В., 2011г.</w:t>
      </w:r>
    </w:p>
    <w:p w:rsidR="006F5501" w:rsidRDefault="006F5501" w:rsidP="00B54A96">
      <w:pPr>
        <w:tabs>
          <w:tab w:val="left" w:pos="426"/>
        </w:tabs>
        <w:ind w:left="567" w:hanging="567"/>
      </w:pPr>
    </w:p>
    <w:sectPr w:rsidR="006F5501" w:rsidSect="006F55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2AC"/>
    <w:multiLevelType w:val="hybridMultilevel"/>
    <w:tmpl w:val="FA2E5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01"/>
    <w:rsid w:val="00042B2D"/>
    <w:rsid w:val="000F4E56"/>
    <w:rsid w:val="002960A4"/>
    <w:rsid w:val="00686901"/>
    <w:rsid w:val="006F5501"/>
    <w:rsid w:val="007F5BA5"/>
    <w:rsid w:val="009D78DE"/>
    <w:rsid w:val="00B54A96"/>
    <w:rsid w:val="00C74651"/>
    <w:rsid w:val="00E16D8A"/>
    <w:rsid w:val="00E37510"/>
    <w:rsid w:val="00F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97C1"/>
  <w15:chartTrackingRefBased/>
  <w15:docId w15:val="{435FC3FC-15C2-4680-8A45-AC2C24B0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5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Малюшина</dc:creator>
  <cp:keywords/>
  <dc:description/>
  <cp:lastModifiedBy>Т.Малюшина</cp:lastModifiedBy>
  <cp:revision>2</cp:revision>
  <cp:lastPrinted>2019-02-22T09:48:00Z</cp:lastPrinted>
  <dcterms:created xsi:type="dcterms:W3CDTF">2023-04-28T07:09:00Z</dcterms:created>
  <dcterms:modified xsi:type="dcterms:W3CDTF">2023-04-28T07:09:00Z</dcterms:modified>
</cp:coreProperties>
</file>