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1C3" w:rsidRDefault="008671C3" w:rsidP="008671C3">
      <w:pPr>
        <w:tabs>
          <w:tab w:val="left" w:pos="765"/>
          <w:tab w:val="left" w:pos="3900"/>
          <w:tab w:val="left" w:pos="7440"/>
        </w:tabs>
      </w:pPr>
      <w:r>
        <w:t xml:space="preserve">                                                                       </w:t>
      </w:r>
      <w:r>
        <w:rPr>
          <w:noProof/>
        </w:rPr>
        <w:drawing>
          <wp:inline distT="0" distB="0" distL="0" distR="0">
            <wp:extent cx="1143000" cy="1114425"/>
            <wp:effectExtent l="19050" t="0" r="0" b="0"/>
            <wp:docPr id="1" name="Рисунок 1" descr="116 к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6 к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1C3" w:rsidRPr="00E2517E" w:rsidRDefault="008671C3" w:rsidP="00E2517E">
      <w:pPr>
        <w:pStyle w:val="Style1"/>
        <w:spacing w:after="36"/>
        <w:rPr>
          <w:rFonts w:ascii="Times New Roman" w:hAnsi="Times New Roman" w:cs="Times New Roman"/>
          <w:sz w:val="22"/>
          <w:szCs w:val="22"/>
        </w:rPr>
      </w:pPr>
      <w:r>
        <w:rPr>
          <w:rStyle w:val="CharacterStyle1"/>
          <w:rFonts w:ascii="Times New Roman" w:hAnsi="Times New Roman" w:cs="Times New Roman"/>
          <w:sz w:val="22"/>
          <w:szCs w:val="22"/>
        </w:rPr>
        <w:t>Комиссия по чрезвычайным ситуациям города Новосибирска</w:t>
      </w:r>
    </w:p>
    <w:p w:rsidR="008671C3" w:rsidRPr="00E81A59" w:rsidRDefault="008671C3" w:rsidP="008671C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81A59">
        <w:rPr>
          <w:color w:val="FF0000"/>
          <w:sz w:val="36"/>
          <w:szCs w:val="36"/>
        </w:rPr>
        <w:tab/>
      </w:r>
      <w:r w:rsidRPr="00E81A59">
        <w:rPr>
          <w:rFonts w:ascii="Times New Roman" w:hAnsi="Times New Roman" w:cs="Times New Roman"/>
          <w:b/>
          <w:color w:val="FF0000"/>
          <w:sz w:val="28"/>
          <w:szCs w:val="28"/>
        </w:rPr>
        <w:t>ПАМЯТКА НАСЕЛЕНИЮ</w:t>
      </w:r>
    </w:p>
    <w:p w:rsidR="00E2517E" w:rsidRPr="00E81A59" w:rsidRDefault="00E2517E" w:rsidP="00E81A59">
      <w:pPr>
        <w:ind w:firstLine="70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81A59">
        <w:rPr>
          <w:rFonts w:ascii="Times New Roman" w:hAnsi="Times New Roman" w:cs="Times New Roman"/>
          <w:b/>
          <w:color w:val="FF0000"/>
          <w:sz w:val="32"/>
          <w:szCs w:val="32"/>
        </w:rPr>
        <w:t>Алгоритм действия при поступлении угрозы по телефону.</w:t>
      </w:r>
    </w:p>
    <w:p w:rsidR="00E81A59" w:rsidRDefault="00E2517E" w:rsidP="00E81A5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E81A59">
        <w:rPr>
          <w:rFonts w:ascii="Times New Roman" w:hAnsi="Times New Roman" w:cs="Times New Roman"/>
          <w:sz w:val="28"/>
          <w:szCs w:val="28"/>
        </w:rPr>
        <w:t>При поступлении угрозы по телефону необходимо: не зависимо от ситуации, помнить, что разго</w:t>
      </w:r>
      <w:r w:rsidR="00E81A59" w:rsidRPr="00E81A59">
        <w:rPr>
          <w:rFonts w:ascii="Times New Roman" w:hAnsi="Times New Roman" w:cs="Times New Roman"/>
          <w:sz w:val="28"/>
          <w:szCs w:val="28"/>
        </w:rPr>
        <w:t>вор несет важную информацию, по</w:t>
      </w:r>
      <w:r w:rsidRPr="00E81A59">
        <w:rPr>
          <w:rFonts w:ascii="Times New Roman" w:hAnsi="Times New Roman" w:cs="Times New Roman"/>
          <w:sz w:val="28"/>
          <w:szCs w:val="28"/>
        </w:rPr>
        <w:t>этому при разговоре старайтесь запомнить или зафиксировать как можно больше сведений:</w:t>
      </w:r>
      <w:r w:rsidR="00E81A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17E" w:rsidRPr="00E81A59" w:rsidRDefault="00E2517E" w:rsidP="00E81A5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E81A59">
        <w:rPr>
          <w:rFonts w:ascii="Times New Roman" w:hAnsi="Times New Roman" w:cs="Times New Roman"/>
          <w:sz w:val="28"/>
          <w:szCs w:val="28"/>
        </w:rPr>
        <w:t>Не паниковать и постараться сконцентрироваться на разговоре с анонимом, «завязать разговор», уделять внимание практически всем деталям, после чего сообщить эти данные прибывшим спецслужбам:</w:t>
      </w:r>
    </w:p>
    <w:p w:rsidR="00E2517E" w:rsidRPr="00E81A59" w:rsidRDefault="00E2517E" w:rsidP="00E81A5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E81A59">
        <w:rPr>
          <w:rFonts w:ascii="Times New Roman" w:hAnsi="Times New Roman" w:cs="Times New Roman"/>
          <w:sz w:val="28"/>
          <w:szCs w:val="28"/>
        </w:rPr>
        <w:t xml:space="preserve">- </w:t>
      </w:r>
      <w:r w:rsidRPr="00E81A59">
        <w:rPr>
          <w:rFonts w:ascii="Times New Roman" w:hAnsi="Times New Roman" w:cs="Times New Roman"/>
          <w:sz w:val="28"/>
          <w:szCs w:val="28"/>
          <w:u w:val="single"/>
        </w:rPr>
        <w:t>особенности голоса</w:t>
      </w:r>
      <w:r w:rsidRPr="00E81A59">
        <w:rPr>
          <w:rFonts w:ascii="Times New Roman" w:hAnsi="Times New Roman" w:cs="Times New Roman"/>
          <w:sz w:val="28"/>
          <w:szCs w:val="28"/>
        </w:rPr>
        <w:t xml:space="preserve"> – его принадлежность, пол, тембр;</w:t>
      </w:r>
    </w:p>
    <w:p w:rsidR="00E2517E" w:rsidRPr="00E81A59" w:rsidRDefault="00E2517E" w:rsidP="00E81A5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E81A59">
        <w:rPr>
          <w:rFonts w:ascii="Times New Roman" w:hAnsi="Times New Roman" w:cs="Times New Roman"/>
          <w:sz w:val="28"/>
          <w:szCs w:val="28"/>
        </w:rPr>
        <w:t xml:space="preserve">- </w:t>
      </w:r>
      <w:r w:rsidRPr="00E81A59">
        <w:rPr>
          <w:rFonts w:ascii="Times New Roman" w:hAnsi="Times New Roman" w:cs="Times New Roman"/>
          <w:sz w:val="28"/>
          <w:szCs w:val="28"/>
          <w:u w:val="single"/>
        </w:rPr>
        <w:t>особенности речи</w:t>
      </w:r>
      <w:r w:rsidRPr="00E81A59">
        <w:rPr>
          <w:rFonts w:ascii="Times New Roman" w:hAnsi="Times New Roman" w:cs="Times New Roman"/>
          <w:sz w:val="28"/>
          <w:szCs w:val="28"/>
        </w:rPr>
        <w:t xml:space="preserve"> – быстрая, медленная, громкая, тихая, четкая, невнятная, с заиканиями и др.;</w:t>
      </w:r>
    </w:p>
    <w:p w:rsidR="00E2517E" w:rsidRPr="00E81A59" w:rsidRDefault="00E2517E" w:rsidP="00E81A5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E81A59">
        <w:rPr>
          <w:rFonts w:ascii="Times New Roman" w:hAnsi="Times New Roman" w:cs="Times New Roman"/>
          <w:sz w:val="28"/>
          <w:szCs w:val="28"/>
        </w:rPr>
        <w:t xml:space="preserve">- </w:t>
      </w:r>
      <w:r w:rsidRPr="00E81A59">
        <w:rPr>
          <w:rFonts w:ascii="Times New Roman" w:hAnsi="Times New Roman" w:cs="Times New Roman"/>
          <w:sz w:val="28"/>
          <w:szCs w:val="28"/>
          <w:u w:val="single"/>
        </w:rPr>
        <w:t>наличие и характер акцента</w:t>
      </w:r>
      <w:r w:rsidRPr="00E81A59">
        <w:rPr>
          <w:rFonts w:ascii="Times New Roman" w:hAnsi="Times New Roman" w:cs="Times New Roman"/>
          <w:sz w:val="28"/>
          <w:szCs w:val="28"/>
        </w:rPr>
        <w:t xml:space="preserve"> – русский, кавказский, украинский, другой иностранный акцент;</w:t>
      </w:r>
    </w:p>
    <w:p w:rsidR="00E2517E" w:rsidRPr="00E81A59" w:rsidRDefault="00E2517E" w:rsidP="00E81A5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E81A59">
        <w:rPr>
          <w:rFonts w:ascii="Times New Roman" w:hAnsi="Times New Roman" w:cs="Times New Roman"/>
          <w:sz w:val="28"/>
          <w:szCs w:val="28"/>
        </w:rPr>
        <w:t xml:space="preserve">- </w:t>
      </w:r>
      <w:r w:rsidRPr="00E81A59">
        <w:rPr>
          <w:rFonts w:ascii="Times New Roman" w:hAnsi="Times New Roman" w:cs="Times New Roman"/>
          <w:sz w:val="28"/>
          <w:szCs w:val="28"/>
          <w:u w:val="single"/>
        </w:rPr>
        <w:t>стиль речи абонента</w:t>
      </w:r>
      <w:r w:rsidRPr="00E81A59">
        <w:rPr>
          <w:rFonts w:ascii="Times New Roman" w:hAnsi="Times New Roman" w:cs="Times New Roman"/>
          <w:sz w:val="28"/>
          <w:szCs w:val="28"/>
        </w:rPr>
        <w:t xml:space="preserve"> – изысканный, хороший, посредственный, матерный;</w:t>
      </w:r>
    </w:p>
    <w:p w:rsidR="00E2517E" w:rsidRPr="00E81A59" w:rsidRDefault="00E2517E" w:rsidP="00E81A5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E81A59">
        <w:rPr>
          <w:rFonts w:ascii="Times New Roman" w:hAnsi="Times New Roman" w:cs="Times New Roman"/>
          <w:sz w:val="28"/>
          <w:szCs w:val="28"/>
        </w:rPr>
        <w:t xml:space="preserve">- </w:t>
      </w:r>
      <w:r w:rsidRPr="00E81A59">
        <w:rPr>
          <w:rFonts w:ascii="Times New Roman" w:hAnsi="Times New Roman" w:cs="Times New Roman"/>
          <w:sz w:val="28"/>
          <w:szCs w:val="28"/>
          <w:u w:val="single"/>
        </w:rPr>
        <w:t>манера изложения</w:t>
      </w:r>
      <w:r w:rsidRPr="00E81A59">
        <w:rPr>
          <w:rFonts w:ascii="Times New Roman" w:hAnsi="Times New Roman" w:cs="Times New Roman"/>
          <w:sz w:val="28"/>
          <w:szCs w:val="28"/>
        </w:rPr>
        <w:t xml:space="preserve"> – спокойная, раздражительная, рассудительная, логическая, непоследовательная, эмоциональная, «пьяная» шутливая, серьезная;</w:t>
      </w:r>
    </w:p>
    <w:p w:rsidR="00E2517E" w:rsidRPr="00E81A59" w:rsidRDefault="00E2517E" w:rsidP="00E81A5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E81A59">
        <w:rPr>
          <w:rFonts w:ascii="Times New Roman" w:hAnsi="Times New Roman" w:cs="Times New Roman"/>
          <w:sz w:val="28"/>
          <w:szCs w:val="28"/>
        </w:rPr>
        <w:t xml:space="preserve">- </w:t>
      </w:r>
      <w:r w:rsidRPr="00E81A59">
        <w:rPr>
          <w:rFonts w:ascii="Times New Roman" w:hAnsi="Times New Roman" w:cs="Times New Roman"/>
          <w:sz w:val="28"/>
          <w:szCs w:val="28"/>
          <w:u w:val="single"/>
        </w:rPr>
        <w:t>наличие и характер постороннего шума</w:t>
      </w:r>
      <w:r w:rsidRPr="00E81A59">
        <w:rPr>
          <w:rFonts w:ascii="Times New Roman" w:hAnsi="Times New Roman" w:cs="Times New Roman"/>
          <w:sz w:val="28"/>
          <w:szCs w:val="28"/>
        </w:rPr>
        <w:t xml:space="preserve"> – посторонние голоса и фразы, звуки животных, музыка, телевизор, уличное движение (транспорт), заводской или фабричный шум.</w:t>
      </w:r>
    </w:p>
    <w:p w:rsidR="00E2517E" w:rsidRPr="00E81A59" w:rsidRDefault="00E2517E" w:rsidP="00E81A5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E81A59">
        <w:rPr>
          <w:rFonts w:ascii="Times New Roman" w:hAnsi="Times New Roman" w:cs="Times New Roman"/>
          <w:sz w:val="28"/>
          <w:szCs w:val="28"/>
        </w:rPr>
        <w:t xml:space="preserve"> Зафиксировать дату и время звонка, продолжительность разговора, принадлежность телефона.</w:t>
      </w:r>
    </w:p>
    <w:p w:rsidR="00E2517E" w:rsidRPr="00E81A59" w:rsidRDefault="00E2517E" w:rsidP="00E81A5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E81A59">
        <w:rPr>
          <w:rFonts w:ascii="Times New Roman" w:hAnsi="Times New Roman" w:cs="Times New Roman"/>
          <w:sz w:val="28"/>
          <w:szCs w:val="28"/>
        </w:rPr>
        <w:t xml:space="preserve"> Во время разговора принять возможные меры к записи разговора.</w:t>
      </w:r>
    </w:p>
    <w:p w:rsidR="00E2517E" w:rsidRPr="00E81A59" w:rsidRDefault="00E2517E" w:rsidP="00E81A5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E81A59">
        <w:rPr>
          <w:rFonts w:ascii="Times New Roman" w:hAnsi="Times New Roman" w:cs="Times New Roman"/>
          <w:sz w:val="28"/>
          <w:szCs w:val="28"/>
        </w:rPr>
        <w:t xml:space="preserve"> По окончании разговора принять меры по недопущению использования данного телефона до приезда спецслужб.</w:t>
      </w:r>
    </w:p>
    <w:p w:rsidR="00E2517E" w:rsidRPr="00E81A59" w:rsidRDefault="00E2517E" w:rsidP="00E81A5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E81A59">
        <w:rPr>
          <w:rFonts w:ascii="Times New Roman" w:hAnsi="Times New Roman" w:cs="Times New Roman"/>
          <w:sz w:val="28"/>
          <w:szCs w:val="28"/>
        </w:rPr>
        <w:t xml:space="preserve"> Во избежание паники не распространять информацию между сотрудниками и посетителями администрации.</w:t>
      </w:r>
    </w:p>
    <w:p w:rsidR="006F73C1" w:rsidRPr="00E2517E" w:rsidRDefault="00E2517E" w:rsidP="00E81A59">
      <w:pPr>
        <w:spacing w:after="0" w:line="240" w:lineRule="auto"/>
        <w:ind w:firstLine="697"/>
        <w:jc w:val="both"/>
      </w:pPr>
      <w:r w:rsidRPr="00E81A59">
        <w:rPr>
          <w:rFonts w:ascii="Times New Roman" w:hAnsi="Times New Roman" w:cs="Times New Roman"/>
          <w:sz w:val="28"/>
          <w:szCs w:val="28"/>
        </w:rPr>
        <w:t xml:space="preserve"> С другого телефонного аппарата доложить органам безопасности и правоохранительным</w:t>
      </w:r>
      <w:r>
        <w:t xml:space="preserve"> органам.</w:t>
      </w:r>
    </w:p>
    <w:p w:rsidR="008671C3" w:rsidRPr="00E81A59" w:rsidRDefault="00681C3F" w:rsidP="00E2517E">
      <w:pPr>
        <w:pStyle w:val="1"/>
        <w:spacing w:before="120" w:after="12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8671C3" w:rsidRPr="00E81A59">
        <w:rPr>
          <w:rFonts w:ascii="Times New Roman" w:hAnsi="Times New Roman" w:cs="Times New Roman"/>
          <w:color w:val="FF0000"/>
          <w:sz w:val="36"/>
          <w:szCs w:val="36"/>
        </w:rPr>
        <w:t>Сохраняйте спокойствие и не поддавайтесь панике</w:t>
      </w:r>
      <w:r w:rsidR="00E81A59" w:rsidRPr="00E81A59">
        <w:rPr>
          <w:rFonts w:ascii="Times New Roman" w:hAnsi="Times New Roman" w:cs="Times New Roman"/>
          <w:color w:val="FF0000"/>
          <w:sz w:val="36"/>
          <w:szCs w:val="36"/>
        </w:rPr>
        <w:t>!</w:t>
      </w:r>
    </w:p>
    <w:p w:rsidR="00E2517E" w:rsidRDefault="00E2517E" w:rsidP="00E2517E">
      <w:pPr>
        <w:tabs>
          <w:tab w:val="left" w:pos="765"/>
          <w:tab w:val="left" w:pos="3900"/>
          <w:tab w:val="left" w:pos="7440"/>
        </w:tabs>
      </w:pPr>
      <w:r>
        <w:lastRenderedPageBreak/>
        <w:t xml:space="preserve">                                                                       </w:t>
      </w:r>
      <w:r>
        <w:rPr>
          <w:noProof/>
        </w:rPr>
        <w:drawing>
          <wp:inline distT="0" distB="0" distL="0" distR="0">
            <wp:extent cx="1143000" cy="1114425"/>
            <wp:effectExtent l="19050" t="0" r="0" b="0"/>
            <wp:docPr id="2" name="Рисунок 1" descr="116 к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6 к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17E" w:rsidRDefault="00E2517E" w:rsidP="00E2517E">
      <w:pPr>
        <w:pStyle w:val="Style1"/>
        <w:spacing w:after="36"/>
        <w:rPr>
          <w:rStyle w:val="CharacterStyle1"/>
          <w:rFonts w:ascii="Times New Roman" w:hAnsi="Times New Roman" w:cs="Times New Roman"/>
          <w:sz w:val="22"/>
          <w:szCs w:val="22"/>
        </w:rPr>
      </w:pPr>
      <w:r>
        <w:rPr>
          <w:rStyle w:val="CharacterStyle1"/>
          <w:rFonts w:ascii="Times New Roman" w:hAnsi="Times New Roman" w:cs="Times New Roman"/>
          <w:sz w:val="22"/>
          <w:szCs w:val="22"/>
        </w:rPr>
        <w:t>Комиссия по чрезвычайным ситуациям города Новосибирска</w:t>
      </w:r>
    </w:p>
    <w:p w:rsidR="00E2517E" w:rsidRPr="00E2517E" w:rsidRDefault="00E2517E" w:rsidP="00E2517E">
      <w:pPr>
        <w:pStyle w:val="Style1"/>
        <w:spacing w:after="36"/>
        <w:rPr>
          <w:rFonts w:ascii="Times New Roman" w:hAnsi="Times New Roman" w:cs="Times New Roman"/>
          <w:sz w:val="22"/>
          <w:szCs w:val="22"/>
        </w:rPr>
      </w:pPr>
    </w:p>
    <w:p w:rsidR="00E2517E" w:rsidRPr="00E81A59" w:rsidRDefault="00E2517E" w:rsidP="00E2517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sz w:val="36"/>
          <w:szCs w:val="36"/>
        </w:rPr>
        <w:tab/>
      </w:r>
      <w:r w:rsidRPr="00E81A59">
        <w:rPr>
          <w:rFonts w:ascii="Times New Roman" w:hAnsi="Times New Roman" w:cs="Times New Roman"/>
          <w:b/>
          <w:color w:val="FF0000"/>
          <w:sz w:val="28"/>
          <w:szCs w:val="28"/>
        </w:rPr>
        <w:t>ПАМЯТКА НАСЕЛЕНИЮ</w:t>
      </w:r>
    </w:p>
    <w:p w:rsidR="00E2517E" w:rsidRPr="00E81A59" w:rsidRDefault="00E2517E" w:rsidP="00E81A59">
      <w:pPr>
        <w:ind w:firstLine="70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81A59">
        <w:rPr>
          <w:rFonts w:ascii="Times New Roman" w:hAnsi="Times New Roman" w:cs="Times New Roman"/>
          <w:b/>
          <w:color w:val="FF0000"/>
          <w:sz w:val="32"/>
          <w:szCs w:val="32"/>
        </w:rPr>
        <w:t>Алгоритм действия при получении письменной угрозы террористического акта.</w:t>
      </w:r>
    </w:p>
    <w:p w:rsidR="00E2517E" w:rsidRPr="00E81A59" w:rsidRDefault="00E2517E" w:rsidP="00E81A5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48"/>
          <w:szCs w:val="48"/>
        </w:rPr>
      </w:pPr>
      <w:r w:rsidRPr="00E81A59">
        <w:rPr>
          <w:rFonts w:ascii="Times New Roman" w:hAnsi="Times New Roman" w:cs="Times New Roman"/>
          <w:sz w:val="48"/>
          <w:szCs w:val="48"/>
        </w:rPr>
        <w:t>При получении письменной угрозы:</w:t>
      </w:r>
    </w:p>
    <w:p w:rsidR="00E2517E" w:rsidRPr="00E81A59" w:rsidRDefault="00E81A59" w:rsidP="00E81A5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Убрать </w:t>
      </w:r>
      <w:r w:rsidR="00E2517E" w:rsidRPr="00E81A59">
        <w:rPr>
          <w:rFonts w:ascii="Times New Roman" w:hAnsi="Times New Roman" w:cs="Times New Roman"/>
          <w:sz w:val="48"/>
          <w:szCs w:val="48"/>
        </w:rPr>
        <w:t>документ в чистый полиэтиленовый пакет и жесткую папку.</w:t>
      </w:r>
    </w:p>
    <w:p w:rsidR="00E2517E" w:rsidRPr="00E81A59" w:rsidRDefault="00E2517E" w:rsidP="00E81A5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48"/>
          <w:szCs w:val="48"/>
        </w:rPr>
      </w:pPr>
      <w:r w:rsidRPr="00E81A59">
        <w:rPr>
          <w:rFonts w:ascii="Times New Roman" w:hAnsi="Times New Roman" w:cs="Times New Roman"/>
          <w:sz w:val="48"/>
          <w:szCs w:val="48"/>
        </w:rPr>
        <w:t>Не оставлять по возможности отпечатков своих пальцев.</w:t>
      </w:r>
    </w:p>
    <w:p w:rsidR="00E2517E" w:rsidRPr="00E81A59" w:rsidRDefault="00E2517E" w:rsidP="00E81A5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48"/>
          <w:szCs w:val="48"/>
        </w:rPr>
      </w:pPr>
      <w:r w:rsidRPr="00E81A59">
        <w:rPr>
          <w:rFonts w:ascii="Times New Roman" w:hAnsi="Times New Roman" w:cs="Times New Roman"/>
          <w:sz w:val="48"/>
          <w:szCs w:val="48"/>
        </w:rPr>
        <w:t xml:space="preserve"> Не расширять круг лиц, знакомящихся с содержанием пакета.</w:t>
      </w:r>
    </w:p>
    <w:p w:rsidR="00E2517E" w:rsidRPr="00E81A59" w:rsidRDefault="00E2517E" w:rsidP="00E81A5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48"/>
          <w:szCs w:val="48"/>
        </w:rPr>
      </w:pPr>
      <w:r w:rsidRPr="00E81A59">
        <w:rPr>
          <w:rFonts w:ascii="Times New Roman" w:hAnsi="Times New Roman" w:cs="Times New Roman"/>
          <w:sz w:val="48"/>
          <w:szCs w:val="48"/>
        </w:rPr>
        <w:t xml:space="preserve"> Анонимные документы не сгибать, не мять, не делать на них надписи.</w:t>
      </w:r>
    </w:p>
    <w:p w:rsidR="00E2517E" w:rsidRPr="00E81A59" w:rsidRDefault="00E2517E" w:rsidP="00E81A5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48"/>
          <w:szCs w:val="48"/>
        </w:rPr>
      </w:pPr>
      <w:r w:rsidRPr="00E81A59">
        <w:rPr>
          <w:rFonts w:ascii="Times New Roman" w:hAnsi="Times New Roman" w:cs="Times New Roman"/>
          <w:sz w:val="48"/>
          <w:szCs w:val="48"/>
        </w:rPr>
        <w:t xml:space="preserve"> Зафиксировать время получения письменной угрозы.</w:t>
      </w:r>
    </w:p>
    <w:p w:rsidR="00E2517E" w:rsidRPr="00E81A59" w:rsidRDefault="00E2517E" w:rsidP="00E81A5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48"/>
          <w:szCs w:val="48"/>
        </w:rPr>
      </w:pPr>
      <w:r w:rsidRPr="00E81A59">
        <w:rPr>
          <w:rFonts w:ascii="Times New Roman" w:hAnsi="Times New Roman" w:cs="Times New Roman"/>
          <w:sz w:val="48"/>
          <w:szCs w:val="48"/>
        </w:rPr>
        <w:t xml:space="preserve"> Доложить руководителю о случившимся.</w:t>
      </w:r>
    </w:p>
    <w:p w:rsidR="00E2517E" w:rsidRPr="00E81A59" w:rsidRDefault="00E2517E" w:rsidP="00E81A5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48"/>
          <w:szCs w:val="48"/>
        </w:rPr>
      </w:pPr>
      <w:r w:rsidRPr="00E81A59">
        <w:rPr>
          <w:rFonts w:ascii="Times New Roman" w:hAnsi="Times New Roman" w:cs="Times New Roman"/>
          <w:sz w:val="48"/>
          <w:szCs w:val="48"/>
        </w:rPr>
        <w:t>Информировать правоохранительные органы, органы безопасности.</w:t>
      </w:r>
    </w:p>
    <w:p w:rsidR="001F569C" w:rsidRPr="00E81A59" w:rsidRDefault="001F569C" w:rsidP="00E2517E">
      <w:pPr>
        <w:ind w:firstLine="700"/>
        <w:jc w:val="both"/>
        <w:rPr>
          <w:b/>
          <w:color w:val="FF0000"/>
          <w:sz w:val="28"/>
          <w:szCs w:val="28"/>
        </w:rPr>
      </w:pPr>
    </w:p>
    <w:p w:rsidR="000F639B" w:rsidRPr="00E81A59" w:rsidRDefault="00E2517E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81A59">
        <w:rPr>
          <w:rFonts w:ascii="Times New Roman" w:hAnsi="Times New Roman" w:cs="Times New Roman"/>
          <w:b/>
          <w:color w:val="FF0000"/>
          <w:sz w:val="36"/>
          <w:szCs w:val="36"/>
        </w:rPr>
        <w:t>Сохраняйте спокойствие и не поддавайтесь панике</w:t>
      </w:r>
      <w:r w:rsidR="00E81A59">
        <w:rPr>
          <w:rFonts w:ascii="Times New Roman" w:hAnsi="Times New Roman" w:cs="Times New Roman"/>
          <w:b/>
          <w:color w:val="FF0000"/>
          <w:sz w:val="36"/>
          <w:szCs w:val="36"/>
        </w:rPr>
        <w:t>!</w:t>
      </w:r>
    </w:p>
    <w:p w:rsidR="001F569C" w:rsidRDefault="001F569C">
      <w:pPr>
        <w:rPr>
          <w:rFonts w:ascii="Times New Roman" w:hAnsi="Times New Roman" w:cs="Times New Roman"/>
          <w:sz w:val="36"/>
          <w:szCs w:val="36"/>
        </w:rPr>
      </w:pPr>
    </w:p>
    <w:p w:rsidR="001F569C" w:rsidRDefault="001F569C">
      <w:pPr>
        <w:rPr>
          <w:rFonts w:ascii="Times New Roman" w:hAnsi="Times New Roman" w:cs="Times New Roman"/>
          <w:sz w:val="36"/>
          <w:szCs w:val="36"/>
        </w:rPr>
      </w:pPr>
    </w:p>
    <w:p w:rsidR="001F569C" w:rsidRDefault="00E81A59" w:rsidP="001F569C">
      <w:pPr>
        <w:tabs>
          <w:tab w:val="left" w:pos="765"/>
          <w:tab w:val="left" w:pos="3900"/>
          <w:tab w:val="left" w:pos="7440"/>
        </w:tabs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   </w:t>
      </w:r>
      <w:r w:rsidR="001F569C">
        <w:t xml:space="preserve">     </w:t>
      </w:r>
      <w:r w:rsidR="001F569C">
        <w:rPr>
          <w:noProof/>
        </w:rPr>
        <w:drawing>
          <wp:inline distT="0" distB="0" distL="0" distR="0">
            <wp:extent cx="1143000" cy="1114425"/>
            <wp:effectExtent l="19050" t="0" r="0" b="0"/>
            <wp:docPr id="4" name="Рисунок 1" descr="116 к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6 к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69C" w:rsidRDefault="001F569C" w:rsidP="001F569C">
      <w:pPr>
        <w:pStyle w:val="Style1"/>
        <w:spacing w:after="36"/>
        <w:rPr>
          <w:rStyle w:val="CharacterStyle1"/>
          <w:rFonts w:ascii="Times New Roman" w:hAnsi="Times New Roman" w:cs="Times New Roman"/>
          <w:sz w:val="22"/>
          <w:szCs w:val="22"/>
        </w:rPr>
      </w:pPr>
      <w:r>
        <w:rPr>
          <w:rStyle w:val="CharacterStyle1"/>
          <w:rFonts w:ascii="Times New Roman" w:hAnsi="Times New Roman" w:cs="Times New Roman"/>
          <w:sz w:val="22"/>
          <w:szCs w:val="22"/>
        </w:rPr>
        <w:t>Комиссия по чрезвычайным ситуациям города Новосибирска</w:t>
      </w:r>
    </w:p>
    <w:p w:rsidR="001F569C" w:rsidRPr="00E2517E" w:rsidRDefault="001F569C" w:rsidP="001F569C">
      <w:pPr>
        <w:pStyle w:val="Style1"/>
        <w:spacing w:after="36"/>
        <w:rPr>
          <w:rFonts w:ascii="Times New Roman" w:hAnsi="Times New Roman" w:cs="Times New Roman"/>
          <w:sz w:val="22"/>
          <w:szCs w:val="22"/>
        </w:rPr>
      </w:pPr>
    </w:p>
    <w:p w:rsidR="001F569C" w:rsidRPr="00E81A59" w:rsidRDefault="001F569C" w:rsidP="001F569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sz w:val="36"/>
          <w:szCs w:val="36"/>
        </w:rPr>
        <w:tab/>
      </w:r>
      <w:r w:rsidRPr="00E81A59">
        <w:rPr>
          <w:rFonts w:ascii="Times New Roman" w:hAnsi="Times New Roman" w:cs="Times New Roman"/>
          <w:b/>
          <w:color w:val="FF0000"/>
          <w:sz w:val="28"/>
          <w:szCs w:val="28"/>
        </w:rPr>
        <w:t>ПАМЯТКА НАСЕЛЕНИЮ</w:t>
      </w:r>
    </w:p>
    <w:p w:rsidR="001F569C" w:rsidRPr="00E81A59" w:rsidRDefault="001F569C" w:rsidP="00E81A59">
      <w:pPr>
        <w:ind w:firstLine="70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81A59">
        <w:rPr>
          <w:rFonts w:ascii="Times New Roman" w:hAnsi="Times New Roman" w:cs="Times New Roman"/>
          <w:b/>
          <w:color w:val="FF0000"/>
          <w:sz w:val="28"/>
          <w:szCs w:val="28"/>
        </w:rPr>
        <w:t>Действия при обнаружении взрывного устройства и подозрительных предметов.</w:t>
      </w:r>
    </w:p>
    <w:p w:rsidR="001F569C" w:rsidRPr="00CB5CEF" w:rsidRDefault="001F569C" w:rsidP="00E81A5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B5CEF">
        <w:rPr>
          <w:rFonts w:ascii="Times New Roman" w:hAnsi="Times New Roman" w:cs="Times New Roman"/>
          <w:sz w:val="28"/>
          <w:szCs w:val="28"/>
        </w:rPr>
        <w:t>При обнаружении подозрительных предметов зафиксировать время и обстоятельства обнаружения, для передачи этих фактов сотрудникам органов безопасности, правоохранительным органам.</w:t>
      </w:r>
    </w:p>
    <w:p w:rsidR="001F569C" w:rsidRPr="00CB5CEF" w:rsidRDefault="001F569C" w:rsidP="00E81A5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B5CEF">
        <w:rPr>
          <w:rFonts w:ascii="Times New Roman" w:hAnsi="Times New Roman" w:cs="Times New Roman"/>
          <w:sz w:val="28"/>
          <w:szCs w:val="28"/>
        </w:rPr>
        <w:t>. Признаки, свидетельствующие о том, что обнаруженный предмет может быть взрывоопасным:</w:t>
      </w:r>
    </w:p>
    <w:p w:rsidR="001F569C" w:rsidRPr="00CB5CEF" w:rsidRDefault="001F569C" w:rsidP="00E81A5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B5CEF">
        <w:rPr>
          <w:rFonts w:ascii="Times New Roman" w:hAnsi="Times New Roman" w:cs="Times New Roman"/>
          <w:sz w:val="28"/>
          <w:szCs w:val="28"/>
        </w:rPr>
        <w:t>- наличие неизвестного свертка, натянутая проволока, шнур, проводы, источник питания или изолирующая лента;</w:t>
      </w:r>
    </w:p>
    <w:p w:rsidR="001F569C" w:rsidRPr="00CB5CEF" w:rsidRDefault="001F569C" w:rsidP="00E81A5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B5CEF">
        <w:rPr>
          <w:rFonts w:ascii="Times New Roman" w:hAnsi="Times New Roman" w:cs="Times New Roman"/>
          <w:sz w:val="28"/>
          <w:szCs w:val="28"/>
        </w:rPr>
        <w:t>- оставленная чужая сумка, портфель, коробка, пакет, необычное размещение обнаруженного предмета у входных дверей, дверей кабинетов;</w:t>
      </w:r>
    </w:p>
    <w:p w:rsidR="001F569C" w:rsidRPr="00CB5CEF" w:rsidRDefault="001F569C" w:rsidP="00E81A5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B5CEF">
        <w:rPr>
          <w:rFonts w:ascii="Times New Roman" w:hAnsi="Times New Roman" w:cs="Times New Roman"/>
          <w:sz w:val="28"/>
          <w:szCs w:val="28"/>
        </w:rPr>
        <w:t>- шумы из обнаруженного подозрительного предмета (звук часового механизма, низкочастотные шумы).</w:t>
      </w:r>
    </w:p>
    <w:p w:rsidR="001F569C" w:rsidRPr="00CB5CEF" w:rsidRDefault="001F569C" w:rsidP="00E81A5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B5CEF">
        <w:rPr>
          <w:rFonts w:ascii="Times New Roman" w:hAnsi="Times New Roman" w:cs="Times New Roman"/>
          <w:b/>
          <w:sz w:val="28"/>
          <w:szCs w:val="28"/>
          <w:u w:val="single"/>
        </w:rPr>
        <w:t>Внимание:</w:t>
      </w:r>
      <w:r w:rsidRPr="00CB5CEF">
        <w:rPr>
          <w:rFonts w:ascii="Times New Roman" w:hAnsi="Times New Roman" w:cs="Times New Roman"/>
          <w:sz w:val="28"/>
          <w:szCs w:val="28"/>
        </w:rPr>
        <w:t xml:space="preserve">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игрушки, цифровая аппаратура и т.п.</w:t>
      </w:r>
    </w:p>
    <w:p w:rsidR="001F569C" w:rsidRPr="00CB5CEF" w:rsidRDefault="001F569C" w:rsidP="00E81A5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B5CEF">
        <w:rPr>
          <w:rFonts w:ascii="Times New Roman" w:hAnsi="Times New Roman" w:cs="Times New Roman"/>
          <w:sz w:val="28"/>
          <w:szCs w:val="28"/>
        </w:rPr>
        <w:t>. Алгоритм действия при обнаружении подозрительного предмета:</w:t>
      </w:r>
    </w:p>
    <w:p w:rsidR="001F569C" w:rsidRPr="00CB5CEF" w:rsidRDefault="001F569C" w:rsidP="00E81A5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B5CEF">
        <w:rPr>
          <w:rFonts w:ascii="Times New Roman" w:hAnsi="Times New Roman" w:cs="Times New Roman"/>
          <w:sz w:val="28"/>
          <w:szCs w:val="28"/>
        </w:rPr>
        <w:t>- немедленно сообщить о находке начальнику хозяйственного отдела или любому первому работнику администрации;</w:t>
      </w:r>
    </w:p>
    <w:p w:rsidR="001F569C" w:rsidRPr="00CB5CEF" w:rsidRDefault="001F569C" w:rsidP="00E81A5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B5CEF">
        <w:rPr>
          <w:rFonts w:ascii="Times New Roman" w:hAnsi="Times New Roman" w:cs="Times New Roman"/>
          <w:sz w:val="28"/>
          <w:szCs w:val="28"/>
        </w:rPr>
        <w:t>- ограничить доступ посторонних лиц к обнаруженному предмету, организовать его охрану;</w:t>
      </w:r>
    </w:p>
    <w:p w:rsidR="001F569C" w:rsidRPr="00CB5CEF" w:rsidRDefault="001F569C" w:rsidP="00E81A5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B5CEF">
        <w:rPr>
          <w:rFonts w:ascii="Times New Roman" w:hAnsi="Times New Roman" w:cs="Times New Roman"/>
          <w:sz w:val="28"/>
          <w:szCs w:val="28"/>
        </w:rPr>
        <w:t>- запретить пользоваться сотовыми телефонами вблизи нахождения подозрительного предмета;</w:t>
      </w:r>
    </w:p>
    <w:p w:rsidR="001F569C" w:rsidRPr="00CB5CEF" w:rsidRDefault="001F569C" w:rsidP="00E81A5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B5CEF">
        <w:rPr>
          <w:rFonts w:ascii="Times New Roman" w:hAnsi="Times New Roman" w:cs="Times New Roman"/>
          <w:sz w:val="28"/>
          <w:szCs w:val="28"/>
        </w:rPr>
        <w:t>- не предпринимать самостоятельных действий по обезвреживанию предмета;</w:t>
      </w:r>
    </w:p>
    <w:p w:rsidR="001F569C" w:rsidRPr="00CB5CEF" w:rsidRDefault="001F569C" w:rsidP="00E81A5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B5CEF">
        <w:rPr>
          <w:rFonts w:ascii="Times New Roman" w:hAnsi="Times New Roman" w:cs="Times New Roman"/>
          <w:sz w:val="28"/>
          <w:szCs w:val="28"/>
        </w:rPr>
        <w:t>- по приезду сотрудников спецслужб передать информацию о времени и обстоятельствах обнаружения.</w:t>
      </w:r>
    </w:p>
    <w:p w:rsidR="001F569C" w:rsidRDefault="001F569C" w:rsidP="001F569C">
      <w:pPr>
        <w:ind w:firstLine="700"/>
        <w:jc w:val="both"/>
      </w:pPr>
    </w:p>
    <w:p w:rsidR="001F569C" w:rsidRDefault="001F569C" w:rsidP="001F569C">
      <w:pPr>
        <w:tabs>
          <w:tab w:val="left" w:pos="765"/>
          <w:tab w:val="left" w:pos="3900"/>
          <w:tab w:val="left" w:pos="7440"/>
        </w:tabs>
      </w:pPr>
      <w:r>
        <w:lastRenderedPageBreak/>
        <w:t xml:space="preserve">                                                                       </w:t>
      </w:r>
      <w:r>
        <w:rPr>
          <w:noProof/>
        </w:rPr>
        <w:drawing>
          <wp:inline distT="0" distB="0" distL="0" distR="0">
            <wp:extent cx="1143000" cy="1114425"/>
            <wp:effectExtent l="19050" t="0" r="0" b="0"/>
            <wp:docPr id="5" name="Рисунок 1" descr="116 к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6 к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69C" w:rsidRDefault="001F569C" w:rsidP="001F569C">
      <w:pPr>
        <w:pStyle w:val="Style1"/>
        <w:spacing w:after="36"/>
        <w:rPr>
          <w:rStyle w:val="CharacterStyle1"/>
          <w:rFonts w:ascii="Times New Roman" w:hAnsi="Times New Roman" w:cs="Times New Roman"/>
          <w:sz w:val="22"/>
          <w:szCs w:val="22"/>
        </w:rPr>
      </w:pPr>
      <w:r>
        <w:rPr>
          <w:rStyle w:val="CharacterStyle1"/>
          <w:rFonts w:ascii="Times New Roman" w:hAnsi="Times New Roman" w:cs="Times New Roman"/>
          <w:sz w:val="22"/>
          <w:szCs w:val="22"/>
        </w:rPr>
        <w:t>Комиссия по чрезвычайным ситуациям города Новосибирска</w:t>
      </w:r>
    </w:p>
    <w:p w:rsidR="001F569C" w:rsidRDefault="001F569C" w:rsidP="001F569C">
      <w:pPr>
        <w:pStyle w:val="Style1"/>
        <w:spacing w:after="36"/>
        <w:rPr>
          <w:rStyle w:val="CharacterStyle1"/>
          <w:rFonts w:ascii="Times New Roman" w:hAnsi="Times New Roman" w:cs="Times New Roman"/>
          <w:sz w:val="22"/>
          <w:szCs w:val="22"/>
        </w:rPr>
      </w:pPr>
    </w:p>
    <w:p w:rsidR="001F569C" w:rsidRPr="00CB5CEF" w:rsidRDefault="001F569C" w:rsidP="001F569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B5CEF">
        <w:rPr>
          <w:rFonts w:ascii="Times New Roman" w:hAnsi="Times New Roman" w:cs="Times New Roman"/>
          <w:b/>
          <w:color w:val="FF0000"/>
          <w:sz w:val="32"/>
          <w:szCs w:val="32"/>
        </w:rPr>
        <w:t>ПАМЯТКА НАСЕЛЕНИЮ</w:t>
      </w:r>
    </w:p>
    <w:p w:rsidR="001F569C" w:rsidRPr="00CB5CEF" w:rsidRDefault="001F569C" w:rsidP="001F569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CB5CEF">
        <w:rPr>
          <w:rFonts w:ascii="Times New Roman" w:hAnsi="Times New Roman" w:cs="Times New Roman"/>
          <w:b/>
          <w:bCs/>
          <w:color w:val="FF0000"/>
          <w:sz w:val="36"/>
          <w:szCs w:val="36"/>
        </w:rPr>
        <w:t>Как себя вести во время теракта</w:t>
      </w:r>
    </w:p>
    <w:p w:rsidR="001F569C" w:rsidRPr="00CB5CEF" w:rsidRDefault="001F569C" w:rsidP="00CB5C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CB5CEF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>Если ты идешь по улице, обращай внимание на подозрительные предметы:</w:t>
      </w:r>
    </w:p>
    <w:p w:rsidR="001F569C" w:rsidRPr="00CB5CEF" w:rsidRDefault="001F569C" w:rsidP="00CB5C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CB5CEF">
        <w:rPr>
          <w:rFonts w:ascii="Times New Roman" w:hAnsi="Times New Roman" w:cs="Times New Roman"/>
          <w:color w:val="000000"/>
          <w:sz w:val="36"/>
          <w:szCs w:val="36"/>
        </w:rPr>
        <w:t>- неизвестный сверток или деталь, которая лежит в салоне машины или укреплена снаружи;</w:t>
      </w:r>
    </w:p>
    <w:p w:rsidR="001F569C" w:rsidRPr="00CB5CEF" w:rsidRDefault="001F569C" w:rsidP="00CB5C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CB5CEF">
        <w:rPr>
          <w:rFonts w:ascii="Times New Roman" w:hAnsi="Times New Roman" w:cs="Times New Roman"/>
          <w:color w:val="000000"/>
          <w:sz w:val="36"/>
          <w:szCs w:val="36"/>
        </w:rPr>
        <w:t>- остатки различных материалов, которые в данном месте находиться не должны (мешки, свертки, пакеты, провода);</w:t>
      </w:r>
    </w:p>
    <w:p w:rsidR="001F569C" w:rsidRPr="00CB5CEF" w:rsidRDefault="001F569C" w:rsidP="00CB5C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CB5CEF">
        <w:rPr>
          <w:rFonts w:ascii="Times New Roman" w:hAnsi="Times New Roman" w:cs="Times New Roman"/>
          <w:color w:val="000000"/>
          <w:sz w:val="36"/>
          <w:szCs w:val="36"/>
        </w:rPr>
        <w:t>- натянутая проволока, шпур;</w:t>
      </w:r>
    </w:p>
    <w:p w:rsidR="001F569C" w:rsidRPr="00CB5CEF" w:rsidRDefault="001F569C" w:rsidP="00CB5C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CB5CEF">
        <w:rPr>
          <w:rFonts w:ascii="Times New Roman" w:hAnsi="Times New Roman" w:cs="Times New Roman"/>
          <w:color w:val="000000"/>
          <w:sz w:val="36"/>
          <w:szCs w:val="36"/>
        </w:rPr>
        <w:t>- свисающие провода или изоляционная лента;</w:t>
      </w:r>
    </w:p>
    <w:p w:rsidR="001F569C" w:rsidRPr="00CB5CEF" w:rsidRDefault="001F569C" w:rsidP="00CB5C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CB5CEF">
        <w:rPr>
          <w:rFonts w:ascii="Times New Roman" w:hAnsi="Times New Roman" w:cs="Times New Roman"/>
          <w:color w:val="000000"/>
          <w:sz w:val="36"/>
          <w:szCs w:val="36"/>
        </w:rPr>
        <w:t>- бесхозные сумка, портфель, коробка.</w:t>
      </w:r>
    </w:p>
    <w:p w:rsidR="001F569C" w:rsidRPr="00CB5CEF" w:rsidRDefault="001F569C" w:rsidP="00CB5C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</w:pPr>
      <w:r w:rsidRPr="00CB5CEF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>Заметив вещь без хозяина, обратись к работнику милиции или другому должностному лицу, свяжись с машинистом метро, водителем автобуса (троллейбуса, трамвая). Не прикасайся к находке, отойди от нее как можно дальше.</w:t>
      </w:r>
    </w:p>
    <w:p w:rsidR="001F569C" w:rsidRPr="00CB5CEF" w:rsidRDefault="001F569C" w:rsidP="00CB5C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CB5CEF">
        <w:rPr>
          <w:rFonts w:ascii="Times New Roman" w:hAnsi="Times New Roman" w:cs="Times New Roman"/>
          <w:b/>
          <w:bCs/>
          <w:color w:val="000000"/>
          <w:sz w:val="36"/>
          <w:szCs w:val="36"/>
        </w:rPr>
        <w:t>Обращай внимание на людей, ведущих себя подозрительно:</w:t>
      </w:r>
    </w:p>
    <w:p w:rsidR="001F569C" w:rsidRPr="00CB5CEF" w:rsidRDefault="001F569C" w:rsidP="00CB5C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CB5CEF">
        <w:rPr>
          <w:rFonts w:ascii="Times New Roman" w:hAnsi="Times New Roman" w:cs="Times New Roman"/>
          <w:color w:val="000000"/>
          <w:sz w:val="36"/>
          <w:szCs w:val="36"/>
        </w:rPr>
        <w:t xml:space="preserve">- они одеты не по сезону, </w:t>
      </w:r>
    </w:p>
    <w:p w:rsidR="001F569C" w:rsidRPr="00CB5CEF" w:rsidRDefault="001F569C" w:rsidP="00CB5C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CB5CEF">
        <w:rPr>
          <w:rFonts w:ascii="Times New Roman" w:hAnsi="Times New Roman" w:cs="Times New Roman"/>
          <w:color w:val="000000"/>
          <w:sz w:val="36"/>
          <w:szCs w:val="36"/>
        </w:rPr>
        <w:t xml:space="preserve">- стараются скрыть свое лицо, </w:t>
      </w:r>
    </w:p>
    <w:p w:rsidR="001F569C" w:rsidRPr="00CB5CEF" w:rsidRDefault="001F569C" w:rsidP="00CB5C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CB5CEF">
        <w:rPr>
          <w:rFonts w:ascii="Times New Roman" w:hAnsi="Times New Roman" w:cs="Times New Roman"/>
          <w:color w:val="000000"/>
          <w:sz w:val="36"/>
          <w:szCs w:val="36"/>
        </w:rPr>
        <w:t>- неуверенно ведут себя, сторонятся работников милиции.</w:t>
      </w:r>
    </w:p>
    <w:p w:rsidR="001F569C" w:rsidRPr="00CB5CEF" w:rsidRDefault="001F569C" w:rsidP="00CB5C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B5CEF">
        <w:rPr>
          <w:rFonts w:ascii="Times New Roman" w:hAnsi="Times New Roman" w:cs="Times New Roman"/>
          <w:b/>
          <w:bCs/>
          <w:color w:val="000000"/>
          <w:sz w:val="36"/>
          <w:szCs w:val="36"/>
        </w:rPr>
        <w:t>Стрельба в помещении:</w:t>
      </w:r>
    </w:p>
    <w:p w:rsidR="001F569C" w:rsidRPr="00CB5CEF" w:rsidRDefault="001F569C" w:rsidP="00CB5C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CB5CEF">
        <w:rPr>
          <w:rFonts w:ascii="Times New Roman" w:hAnsi="Times New Roman" w:cs="Times New Roman"/>
          <w:color w:val="000000"/>
          <w:sz w:val="36"/>
          <w:szCs w:val="36"/>
        </w:rPr>
        <w:t>- падай на пол, прикрой голову руками;</w:t>
      </w:r>
    </w:p>
    <w:p w:rsidR="001F569C" w:rsidRPr="00CB5CEF" w:rsidRDefault="001F569C" w:rsidP="00CB5C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CB5CEF">
        <w:rPr>
          <w:rFonts w:ascii="Times New Roman" w:hAnsi="Times New Roman" w:cs="Times New Roman"/>
          <w:color w:val="000000"/>
          <w:sz w:val="36"/>
          <w:szCs w:val="36"/>
        </w:rPr>
        <w:t>- постарайся спрятаться за крепкими предметами. Например, опрокинь стол и пристройся за его столешницей.</w:t>
      </w:r>
    </w:p>
    <w:p w:rsidR="001F569C" w:rsidRDefault="001F569C" w:rsidP="001F569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1F569C" w:rsidRPr="001F569C" w:rsidRDefault="001F569C" w:rsidP="001F569C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CD3FD1">
        <w:rPr>
          <w:color w:val="000000"/>
        </w:rPr>
        <w:lastRenderedPageBreak/>
        <w:t>.</w:t>
      </w:r>
    </w:p>
    <w:p w:rsidR="001F569C" w:rsidRDefault="001F569C" w:rsidP="001F569C">
      <w:pPr>
        <w:tabs>
          <w:tab w:val="left" w:pos="765"/>
          <w:tab w:val="left" w:pos="3900"/>
          <w:tab w:val="left" w:pos="7440"/>
        </w:tabs>
      </w:pPr>
      <w:r>
        <w:t xml:space="preserve">                                                                       </w:t>
      </w:r>
      <w:r>
        <w:rPr>
          <w:noProof/>
        </w:rPr>
        <w:drawing>
          <wp:inline distT="0" distB="0" distL="0" distR="0">
            <wp:extent cx="1143000" cy="1114425"/>
            <wp:effectExtent l="19050" t="0" r="0" b="0"/>
            <wp:docPr id="6" name="Рисунок 1" descr="116 к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6 к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69C" w:rsidRDefault="001F569C" w:rsidP="001F569C">
      <w:pPr>
        <w:pStyle w:val="Style1"/>
        <w:spacing w:after="36"/>
        <w:rPr>
          <w:rStyle w:val="CharacterStyle1"/>
          <w:rFonts w:ascii="Times New Roman" w:hAnsi="Times New Roman" w:cs="Times New Roman"/>
          <w:sz w:val="22"/>
          <w:szCs w:val="22"/>
        </w:rPr>
      </w:pPr>
      <w:r>
        <w:rPr>
          <w:rStyle w:val="CharacterStyle1"/>
          <w:rFonts w:ascii="Times New Roman" w:hAnsi="Times New Roman" w:cs="Times New Roman"/>
          <w:sz w:val="22"/>
          <w:szCs w:val="22"/>
        </w:rPr>
        <w:t>Комиссия по чрезвычайным ситуациям города Новосибирска</w:t>
      </w:r>
    </w:p>
    <w:p w:rsidR="001F569C" w:rsidRDefault="001F569C" w:rsidP="001F569C">
      <w:pPr>
        <w:pStyle w:val="Style1"/>
        <w:spacing w:after="36"/>
        <w:rPr>
          <w:rStyle w:val="CharacterStyle1"/>
          <w:rFonts w:ascii="Times New Roman" w:hAnsi="Times New Roman" w:cs="Times New Roman"/>
          <w:sz w:val="22"/>
          <w:szCs w:val="22"/>
        </w:rPr>
      </w:pPr>
    </w:p>
    <w:p w:rsidR="001F569C" w:rsidRPr="00CB5CEF" w:rsidRDefault="001F569C" w:rsidP="001F569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B5CEF">
        <w:rPr>
          <w:rFonts w:ascii="Times New Roman" w:hAnsi="Times New Roman" w:cs="Times New Roman"/>
          <w:b/>
          <w:color w:val="FF0000"/>
          <w:sz w:val="36"/>
          <w:szCs w:val="36"/>
        </w:rPr>
        <w:t>ПАМЯТКА НАСЕЛЕНИЮ</w:t>
      </w:r>
    </w:p>
    <w:p w:rsidR="00547CBD" w:rsidRPr="00CB5CEF" w:rsidRDefault="00547CBD" w:rsidP="00547CB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B5CEF">
        <w:rPr>
          <w:b/>
          <w:color w:val="FF0000"/>
          <w:sz w:val="32"/>
        </w:rPr>
        <w:t xml:space="preserve">                                           </w:t>
      </w:r>
      <w:r w:rsidRPr="00CB5CEF">
        <w:rPr>
          <w:rFonts w:ascii="Times New Roman" w:hAnsi="Times New Roman" w:cs="Times New Roman"/>
          <w:b/>
          <w:color w:val="FF0000"/>
          <w:sz w:val="36"/>
          <w:szCs w:val="36"/>
        </w:rPr>
        <w:t>Взрыв на улице</w:t>
      </w:r>
    </w:p>
    <w:p w:rsidR="00547CBD" w:rsidRPr="00CB5CEF" w:rsidRDefault="00547CBD" w:rsidP="00547CBD">
      <w:pPr>
        <w:rPr>
          <w:rFonts w:ascii="Times New Roman" w:hAnsi="Times New Roman" w:cs="Times New Roman"/>
          <w:sz w:val="48"/>
          <w:szCs w:val="48"/>
        </w:rPr>
      </w:pPr>
      <w:r w:rsidRPr="00CB5CEF">
        <w:rPr>
          <w:rFonts w:ascii="Times New Roman" w:hAnsi="Times New Roman" w:cs="Times New Roman"/>
          <w:sz w:val="48"/>
          <w:szCs w:val="48"/>
        </w:rPr>
        <w:t>-Услышав разрыв, нужно упасть на землю, прикрыв голову руками.</w:t>
      </w:r>
    </w:p>
    <w:p w:rsidR="00547CBD" w:rsidRPr="00CB5CEF" w:rsidRDefault="00547CBD" w:rsidP="00547CBD">
      <w:pPr>
        <w:rPr>
          <w:rFonts w:ascii="Times New Roman" w:hAnsi="Times New Roman" w:cs="Times New Roman"/>
          <w:sz w:val="48"/>
          <w:szCs w:val="48"/>
        </w:rPr>
      </w:pPr>
      <w:r w:rsidRPr="00CB5CEF">
        <w:rPr>
          <w:rFonts w:ascii="Times New Roman" w:hAnsi="Times New Roman" w:cs="Times New Roman"/>
          <w:sz w:val="48"/>
          <w:szCs w:val="48"/>
        </w:rPr>
        <w:t>-Если рядом есть пострадавшие, окажите ему первую помощь- остановить кровотечение можно, перетянув ремнем или чем-то другим похожим на жгут, конечно, выше места ранения. Не старайся поднимать с земли раненого, если видно, что у него повреждены части тела.</w:t>
      </w:r>
    </w:p>
    <w:p w:rsidR="00547CBD" w:rsidRPr="00CB5CEF" w:rsidRDefault="00547CBD" w:rsidP="00547CBD">
      <w:pPr>
        <w:rPr>
          <w:rFonts w:ascii="Times New Roman" w:hAnsi="Times New Roman" w:cs="Times New Roman"/>
          <w:sz w:val="48"/>
          <w:szCs w:val="48"/>
        </w:rPr>
      </w:pPr>
      <w:r w:rsidRPr="00CB5CEF">
        <w:rPr>
          <w:rFonts w:ascii="Times New Roman" w:hAnsi="Times New Roman" w:cs="Times New Roman"/>
          <w:sz w:val="48"/>
          <w:szCs w:val="48"/>
        </w:rPr>
        <w:t>-Если есть мобильный телефон - вызови спасателей и позвони своим близким, чтобы они не волновались.</w:t>
      </w:r>
      <w:bookmarkStart w:id="0" w:name="_GoBack"/>
      <w:bookmarkEnd w:id="0"/>
    </w:p>
    <w:p w:rsidR="00547CBD" w:rsidRDefault="00547CBD" w:rsidP="00547CBD">
      <w:pPr>
        <w:rPr>
          <w:sz w:val="28"/>
        </w:rPr>
      </w:pPr>
    </w:p>
    <w:p w:rsidR="00547CBD" w:rsidRPr="00CB5CEF" w:rsidRDefault="00547CBD" w:rsidP="00547CBD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CB5CEF">
        <w:rPr>
          <w:rFonts w:ascii="Times New Roman" w:hAnsi="Times New Roman" w:cs="Times New Roman"/>
          <w:color w:val="FF0000"/>
          <w:sz w:val="36"/>
          <w:szCs w:val="36"/>
        </w:rPr>
        <w:t>Сохраняйте спокойствие и не поддавайтесь панике</w:t>
      </w:r>
      <w:r w:rsidR="00CB5CEF">
        <w:rPr>
          <w:rFonts w:ascii="Times New Roman" w:hAnsi="Times New Roman" w:cs="Times New Roman"/>
          <w:color w:val="FF0000"/>
          <w:sz w:val="36"/>
          <w:szCs w:val="36"/>
        </w:rPr>
        <w:t>!</w:t>
      </w:r>
    </w:p>
    <w:p w:rsidR="00547CBD" w:rsidRDefault="00547CBD" w:rsidP="00547CBD">
      <w:pPr>
        <w:rPr>
          <w:rFonts w:ascii="Times New Roman" w:hAnsi="Times New Roman" w:cs="Times New Roman"/>
          <w:sz w:val="36"/>
          <w:szCs w:val="36"/>
        </w:rPr>
      </w:pPr>
    </w:p>
    <w:sectPr w:rsidR="00547CBD" w:rsidSect="003B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C032C"/>
    <w:multiLevelType w:val="hybridMultilevel"/>
    <w:tmpl w:val="C3EA831A"/>
    <w:lvl w:ilvl="0" w:tplc="41F60B0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71C3"/>
    <w:rsid w:val="000F639B"/>
    <w:rsid w:val="00180EEF"/>
    <w:rsid w:val="001F569C"/>
    <w:rsid w:val="003B7D2D"/>
    <w:rsid w:val="00547CBD"/>
    <w:rsid w:val="00681C3F"/>
    <w:rsid w:val="006F73C1"/>
    <w:rsid w:val="00782B1A"/>
    <w:rsid w:val="008671C3"/>
    <w:rsid w:val="008764A1"/>
    <w:rsid w:val="00A75404"/>
    <w:rsid w:val="00AD59A4"/>
    <w:rsid w:val="00CB5CEF"/>
    <w:rsid w:val="00E2517E"/>
    <w:rsid w:val="00E8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9BD28-3C70-4BFF-A2C8-DB4FE633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671C3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Style1">
    <w:name w:val="Style 1"/>
    <w:rsid w:val="008671C3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6"/>
      <w:szCs w:val="26"/>
    </w:rPr>
  </w:style>
  <w:style w:type="character" w:customStyle="1" w:styleId="CharacterStyle1">
    <w:name w:val="Character Style 1"/>
    <w:rsid w:val="008671C3"/>
    <w:rPr>
      <w:rFonts w:ascii="Arial" w:hAnsi="Arial" w:cs="Arial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67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1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5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10</cp:revision>
  <dcterms:created xsi:type="dcterms:W3CDTF">2013-04-24T08:25:00Z</dcterms:created>
  <dcterms:modified xsi:type="dcterms:W3CDTF">2017-05-05T06:00:00Z</dcterms:modified>
</cp:coreProperties>
</file>