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04" w:rsidRPr="009A47D2" w:rsidRDefault="00FB4404" w:rsidP="00FB4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B4404">
        <w:rPr>
          <w:rFonts w:ascii="Times New Roman" w:hAnsi="Times New Roman"/>
          <w:b/>
          <w:sz w:val="24"/>
          <w:szCs w:val="24"/>
        </w:rPr>
        <w:t>Положение</w:t>
      </w:r>
      <w:r w:rsidR="009A47D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FB4404" w:rsidRPr="00FB4404" w:rsidRDefault="00FB4404" w:rsidP="00FB4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404">
        <w:rPr>
          <w:rFonts w:ascii="Times New Roman" w:hAnsi="Times New Roman"/>
          <w:b/>
          <w:sz w:val="24"/>
          <w:szCs w:val="24"/>
        </w:rPr>
        <w:t>о региональном конкурсе творческих педагогических проектов «Так зажигают звезды»</w:t>
      </w:r>
      <w:r w:rsidR="00595DC6">
        <w:rPr>
          <w:rFonts w:ascii="Times New Roman" w:hAnsi="Times New Roman"/>
          <w:b/>
          <w:sz w:val="24"/>
          <w:szCs w:val="24"/>
        </w:rPr>
        <w:t>, посвященном 100-летию системы дополнительного образования в России</w:t>
      </w:r>
    </w:p>
    <w:p w:rsidR="00FB4404" w:rsidRPr="00FB4404" w:rsidRDefault="009A47D2" w:rsidP="00A50954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7D2">
        <w:rPr>
          <w:rFonts w:ascii="Times New Roman" w:hAnsi="Times New Roman"/>
          <w:b/>
          <w:sz w:val="24"/>
          <w:szCs w:val="24"/>
        </w:rPr>
        <w:t>I</w:t>
      </w:r>
      <w:r w:rsidR="00FB4404" w:rsidRPr="00FB4404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FB4404" w:rsidRDefault="009A47D2" w:rsidP="00FB4404">
      <w:pPr>
        <w:pStyle w:val="a3"/>
        <w:jc w:val="left"/>
      </w:pPr>
      <w:r w:rsidRPr="009A47D2">
        <w:rPr>
          <w:b/>
        </w:rPr>
        <w:t>1</w:t>
      </w:r>
      <w:r>
        <w:rPr>
          <w:b/>
        </w:rPr>
        <w:t>.</w:t>
      </w:r>
      <w:r w:rsidRPr="009A47D2">
        <w:rPr>
          <w:b/>
        </w:rPr>
        <w:t xml:space="preserve"> </w:t>
      </w:r>
      <w:r w:rsidR="00FB4404" w:rsidRPr="00FB4404">
        <w:rPr>
          <w:b/>
        </w:rPr>
        <w:t>Организаторы:</w:t>
      </w:r>
      <w:r w:rsidR="00FB4404" w:rsidRPr="00FB4404">
        <w:t xml:space="preserve"> </w:t>
      </w:r>
    </w:p>
    <w:p w:rsidR="009A47D2" w:rsidRPr="00FB4404" w:rsidRDefault="009A47D2" w:rsidP="009A47D2">
      <w:pPr>
        <w:pStyle w:val="a3"/>
        <w:jc w:val="left"/>
      </w:pPr>
      <w:r>
        <w:t>Министерств</w:t>
      </w:r>
      <w:r>
        <w:t>о</w:t>
      </w:r>
      <w:r>
        <w:t xml:space="preserve"> образования, науки и инновационной политики Новосибирской области </w:t>
      </w:r>
    </w:p>
    <w:p w:rsidR="009A47D2" w:rsidRPr="00FB4404" w:rsidRDefault="009A47D2" w:rsidP="009A47D2">
      <w:pPr>
        <w:pStyle w:val="a3"/>
        <w:jc w:val="left"/>
      </w:pPr>
      <w:r>
        <w:t xml:space="preserve">Выставочной компании </w:t>
      </w:r>
      <w:r w:rsidRPr="00FB4404">
        <w:t>«</w:t>
      </w:r>
      <w:r w:rsidRPr="00FB4404">
        <w:rPr>
          <w:lang w:val="en-US"/>
        </w:rPr>
        <w:t>ITE</w:t>
      </w:r>
      <w:r>
        <w:t xml:space="preserve"> Сибирь»</w:t>
      </w:r>
    </w:p>
    <w:p w:rsidR="00595DC6" w:rsidRPr="00FB4404" w:rsidRDefault="00595DC6" w:rsidP="00595DC6">
      <w:pPr>
        <w:pStyle w:val="a3"/>
        <w:jc w:val="left"/>
      </w:pPr>
      <w:r>
        <w:t>М</w:t>
      </w:r>
      <w:r w:rsidR="009A47D2">
        <w:t>униципальное бюджетное учреждение дополнительного образования города</w:t>
      </w:r>
      <w:r>
        <w:t xml:space="preserve"> Новосибирска </w:t>
      </w:r>
      <w:r w:rsidR="009A47D2">
        <w:t>«</w:t>
      </w:r>
      <w:r w:rsidRPr="00FB4404">
        <w:t>Дом детского творчества им. В. Дубинина</w:t>
      </w:r>
      <w:r w:rsidR="009A47D2">
        <w:t>»</w:t>
      </w:r>
    </w:p>
    <w:p w:rsidR="001915D9" w:rsidRDefault="001915D9" w:rsidP="00FB4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404" w:rsidRPr="00FB4404" w:rsidRDefault="00FB4404" w:rsidP="00FB4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04">
        <w:rPr>
          <w:rFonts w:ascii="Times New Roman" w:hAnsi="Times New Roman"/>
          <w:b/>
          <w:sz w:val="24"/>
          <w:szCs w:val="24"/>
        </w:rPr>
        <w:t>2. Цели и задачи:</w:t>
      </w:r>
      <w:r w:rsidRPr="00FB4404">
        <w:rPr>
          <w:rFonts w:ascii="Times New Roman" w:hAnsi="Times New Roman"/>
          <w:sz w:val="24"/>
          <w:szCs w:val="24"/>
        </w:rPr>
        <w:t xml:space="preserve"> </w:t>
      </w:r>
    </w:p>
    <w:p w:rsidR="00615A8F" w:rsidRPr="00FB4404" w:rsidRDefault="00615A8F" w:rsidP="00615A8F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04">
        <w:rPr>
          <w:rFonts w:ascii="Times New Roman" w:hAnsi="Times New Roman"/>
          <w:sz w:val="24"/>
          <w:szCs w:val="24"/>
        </w:rPr>
        <w:t>выявление и поддержка новых имен, лучших образцов творческого опыта педагогов-профессионалов в различных направлениях дополнительного образования детей и воспитательной работы;</w:t>
      </w:r>
    </w:p>
    <w:p w:rsidR="00483662" w:rsidRDefault="00FB4404" w:rsidP="00FB4404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04">
        <w:rPr>
          <w:rFonts w:ascii="Times New Roman" w:hAnsi="Times New Roman"/>
          <w:sz w:val="24"/>
          <w:szCs w:val="24"/>
        </w:rPr>
        <w:t>расширение возможностей представления своего творческого опыта для широкой аудитории</w:t>
      </w:r>
      <w:r w:rsidR="00483662">
        <w:rPr>
          <w:rFonts w:ascii="Times New Roman" w:hAnsi="Times New Roman"/>
          <w:sz w:val="24"/>
          <w:szCs w:val="24"/>
        </w:rPr>
        <w:t>;</w:t>
      </w:r>
    </w:p>
    <w:p w:rsidR="00FB4404" w:rsidRPr="00615A8F" w:rsidRDefault="00615A8F" w:rsidP="00615A8F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популяризация выставочной деятельности, </w:t>
      </w:r>
      <w:r w:rsidRPr="00FB4404">
        <w:rPr>
          <w:rFonts w:ascii="Times New Roman" w:hAnsi="Times New Roman"/>
          <w:sz w:val="24"/>
          <w:szCs w:val="24"/>
        </w:rPr>
        <w:t>привлечени</w:t>
      </w:r>
      <w:r>
        <w:rPr>
          <w:rFonts w:ascii="Times New Roman" w:hAnsi="Times New Roman"/>
          <w:sz w:val="24"/>
          <w:szCs w:val="24"/>
        </w:rPr>
        <w:t>е</w:t>
      </w:r>
      <w:r w:rsidRPr="00FB4404">
        <w:rPr>
          <w:rFonts w:ascii="Times New Roman" w:hAnsi="Times New Roman"/>
          <w:sz w:val="24"/>
          <w:szCs w:val="24"/>
        </w:rPr>
        <w:t xml:space="preserve"> детей и педагогов к образовательной в</w:t>
      </w:r>
      <w:r>
        <w:rPr>
          <w:rFonts w:ascii="Times New Roman" w:hAnsi="Times New Roman"/>
          <w:sz w:val="24"/>
          <w:szCs w:val="24"/>
        </w:rPr>
        <w:t>ыставке</w:t>
      </w:r>
      <w:r w:rsidR="00FB4404" w:rsidRPr="00615A8F">
        <w:rPr>
          <w:rFonts w:ascii="Times New Roman" w:hAnsi="Times New Roman"/>
          <w:sz w:val="24"/>
          <w:szCs w:val="24"/>
        </w:rPr>
        <w:t>.</w:t>
      </w:r>
    </w:p>
    <w:p w:rsidR="001915D9" w:rsidRDefault="001915D9" w:rsidP="00FB4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404" w:rsidRPr="00FB4404" w:rsidRDefault="00FB4404" w:rsidP="00FB4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04">
        <w:rPr>
          <w:rFonts w:ascii="Times New Roman" w:hAnsi="Times New Roman"/>
          <w:b/>
          <w:sz w:val="24"/>
          <w:szCs w:val="24"/>
        </w:rPr>
        <w:t>3. Участники:</w:t>
      </w:r>
      <w:r w:rsidRPr="00FB4404">
        <w:rPr>
          <w:rFonts w:ascii="Times New Roman" w:hAnsi="Times New Roman"/>
          <w:sz w:val="24"/>
          <w:szCs w:val="24"/>
        </w:rPr>
        <w:t xml:space="preserve"> </w:t>
      </w:r>
    </w:p>
    <w:p w:rsidR="00FB4404" w:rsidRPr="00FB4404" w:rsidRDefault="00FB4404" w:rsidP="00FB4404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04">
        <w:rPr>
          <w:rFonts w:ascii="Times New Roman" w:hAnsi="Times New Roman"/>
          <w:sz w:val="24"/>
          <w:szCs w:val="24"/>
        </w:rPr>
        <w:t>В конкурсе педагогических проектов «Так зажигают зве</w:t>
      </w:r>
      <w:r w:rsidR="00615A8F">
        <w:rPr>
          <w:rFonts w:ascii="Times New Roman" w:hAnsi="Times New Roman"/>
          <w:sz w:val="24"/>
          <w:szCs w:val="24"/>
        </w:rPr>
        <w:t xml:space="preserve">зды» принимают участие педагогические работники (педагоги </w:t>
      </w:r>
      <w:r w:rsidR="00C10028">
        <w:rPr>
          <w:rFonts w:ascii="Times New Roman" w:hAnsi="Times New Roman"/>
          <w:sz w:val="24"/>
          <w:szCs w:val="24"/>
        </w:rPr>
        <w:t xml:space="preserve">дополнительного образования, </w:t>
      </w:r>
      <w:r w:rsidR="00615A8F" w:rsidRPr="00FB4404">
        <w:rPr>
          <w:rFonts w:ascii="Times New Roman" w:hAnsi="Times New Roman"/>
          <w:sz w:val="24"/>
          <w:szCs w:val="24"/>
        </w:rPr>
        <w:t>классные руководители, педагоги-организаторы</w:t>
      </w:r>
      <w:r w:rsidR="009A47D2">
        <w:rPr>
          <w:rFonts w:ascii="Times New Roman" w:hAnsi="Times New Roman"/>
          <w:sz w:val="24"/>
          <w:szCs w:val="24"/>
        </w:rPr>
        <w:t xml:space="preserve"> и др.</w:t>
      </w:r>
      <w:r w:rsidR="00C10028">
        <w:rPr>
          <w:rFonts w:ascii="Times New Roman" w:hAnsi="Times New Roman"/>
          <w:sz w:val="24"/>
          <w:szCs w:val="24"/>
        </w:rPr>
        <w:t>)</w:t>
      </w:r>
      <w:r w:rsidR="00615A8F">
        <w:rPr>
          <w:rFonts w:ascii="Times New Roman" w:hAnsi="Times New Roman"/>
          <w:sz w:val="24"/>
          <w:szCs w:val="24"/>
        </w:rPr>
        <w:t>.</w:t>
      </w:r>
      <w:r w:rsidR="009A47D2" w:rsidRPr="009A47D2">
        <w:rPr>
          <w:rFonts w:ascii="Times New Roman" w:hAnsi="Times New Roman"/>
          <w:sz w:val="24"/>
          <w:szCs w:val="24"/>
        </w:rPr>
        <w:t xml:space="preserve"> </w:t>
      </w:r>
      <w:r w:rsidR="009A47D2">
        <w:rPr>
          <w:rFonts w:ascii="Times New Roman" w:hAnsi="Times New Roman"/>
          <w:sz w:val="24"/>
          <w:szCs w:val="24"/>
        </w:rPr>
        <w:t>образовательных организаций</w:t>
      </w:r>
      <w:r w:rsidR="009A47D2">
        <w:rPr>
          <w:rFonts w:ascii="Times New Roman" w:hAnsi="Times New Roman"/>
          <w:sz w:val="24"/>
          <w:szCs w:val="24"/>
        </w:rPr>
        <w:t xml:space="preserve"> различного типа.</w:t>
      </w:r>
    </w:p>
    <w:p w:rsidR="001915D9" w:rsidRDefault="001915D9" w:rsidP="00FB4404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4404" w:rsidRPr="00FB4404" w:rsidRDefault="00FB4404" w:rsidP="00FB4404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B4404">
        <w:rPr>
          <w:rFonts w:ascii="Times New Roman" w:hAnsi="Times New Roman"/>
          <w:b/>
          <w:sz w:val="24"/>
          <w:szCs w:val="24"/>
        </w:rPr>
        <w:t>4. Конкурс проходит по следующим номинациям:</w:t>
      </w:r>
    </w:p>
    <w:p w:rsidR="00FB4404" w:rsidRPr="00F81F68" w:rsidRDefault="00FB4404" w:rsidP="00FB44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68">
        <w:rPr>
          <w:rFonts w:ascii="Times New Roman" w:hAnsi="Times New Roman"/>
          <w:b/>
          <w:i/>
          <w:sz w:val="24"/>
          <w:szCs w:val="24"/>
        </w:rPr>
        <w:t>«Палитра творчества» (сценическая модель)</w:t>
      </w:r>
      <w:r w:rsidRPr="00F81F68">
        <w:rPr>
          <w:rFonts w:ascii="Times New Roman" w:hAnsi="Times New Roman"/>
          <w:sz w:val="24"/>
          <w:szCs w:val="24"/>
        </w:rPr>
        <w:t xml:space="preserve"> – защита педагогических проектов по различным направлениям дополнительного образования детей в форме мастер-классов</w:t>
      </w:r>
      <w:r w:rsidR="00A55436" w:rsidRPr="00F81F68">
        <w:rPr>
          <w:rFonts w:ascii="Times New Roman" w:hAnsi="Times New Roman"/>
          <w:sz w:val="24"/>
          <w:szCs w:val="24"/>
        </w:rPr>
        <w:t xml:space="preserve"> </w:t>
      </w:r>
      <w:r w:rsidR="00483662">
        <w:rPr>
          <w:rFonts w:ascii="Times New Roman" w:hAnsi="Times New Roman"/>
          <w:sz w:val="24"/>
          <w:szCs w:val="24"/>
        </w:rPr>
        <w:t xml:space="preserve">и </w:t>
      </w:r>
      <w:r w:rsidR="00A55436" w:rsidRPr="00F81F68">
        <w:rPr>
          <w:rFonts w:ascii="Times New Roman" w:hAnsi="Times New Roman"/>
          <w:sz w:val="24"/>
          <w:szCs w:val="24"/>
        </w:rPr>
        <w:t>сценических</w:t>
      </w:r>
      <w:r w:rsidRPr="00F81F68">
        <w:rPr>
          <w:rFonts w:ascii="Times New Roman" w:hAnsi="Times New Roman"/>
          <w:sz w:val="24"/>
          <w:szCs w:val="24"/>
        </w:rPr>
        <w:t xml:space="preserve"> презентаци</w:t>
      </w:r>
      <w:r w:rsidR="00A55436" w:rsidRPr="00F81F68">
        <w:rPr>
          <w:rFonts w:ascii="Times New Roman" w:hAnsi="Times New Roman"/>
          <w:sz w:val="24"/>
          <w:szCs w:val="24"/>
        </w:rPr>
        <w:t>й</w:t>
      </w:r>
      <w:r w:rsidRPr="00F81F68">
        <w:rPr>
          <w:rFonts w:ascii="Times New Roman" w:hAnsi="Times New Roman"/>
          <w:sz w:val="24"/>
          <w:szCs w:val="24"/>
        </w:rPr>
        <w:t xml:space="preserve"> </w:t>
      </w:r>
      <w:r w:rsidR="00A55436" w:rsidRPr="00F81F68">
        <w:rPr>
          <w:rFonts w:ascii="Times New Roman" w:hAnsi="Times New Roman"/>
          <w:sz w:val="24"/>
          <w:szCs w:val="24"/>
        </w:rPr>
        <w:t>в</w:t>
      </w:r>
      <w:r w:rsidRPr="00F81F68">
        <w:rPr>
          <w:rFonts w:ascii="Times New Roman" w:hAnsi="Times New Roman"/>
          <w:sz w:val="24"/>
          <w:szCs w:val="24"/>
        </w:rPr>
        <w:t xml:space="preserve"> сопровождени</w:t>
      </w:r>
      <w:r w:rsidR="00A55436" w:rsidRPr="00F81F68">
        <w:rPr>
          <w:rFonts w:ascii="Times New Roman" w:hAnsi="Times New Roman"/>
          <w:sz w:val="24"/>
          <w:szCs w:val="24"/>
        </w:rPr>
        <w:t>и</w:t>
      </w:r>
      <w:r w:rsidRPr="00F81F68">
        <w:rPr>
          <w:rFonts w:ascii="Times New Roman" w:hAnsi="Times New Roman"/>
          <w:sz w:val="24"/>
          <w:szCs w:val="24"/>
        </w:rPr>
        <w:t xml:space="preserve"> выступлений детских творч</w:t>
      </w:r>
      <w:r w:rsidR="00301C80" w:rsidRPr="00F81F68">
        <w:rPr>
          <w:rFonts w:ascii="Times New Roman" w:hAnsi="Times New Roman"/>
          <w:sz w:val="24"/>
          <w:szCs w:val="24"/>
        </w:rPr>
        <w:t>еских коллективов</w:t>
      </w:r>
      <w:r w:rsidR="00483662">
        <w:rPr>
          <w:rFonts w:ascii="Times New Roman" w:hAnsi="Times New Roman"/>
          <w:sz w:val="24"/>
          <w:szCs w:val="24"/>
        </w:rPr>
        <w:t xml:space="preserve"> </w:t>
      </w:r>
      <w:r w:rsidR="00483662">
        <w:rPr>
          <w:rFonts w:ascii="Times New Roman" w:hAnsi="Times New Roman"/>
          <w:bCs/>
          <w:sz w:val="24"/>
          <w:szCs w:val="24"/>
        </w:rPr>
        <w:t>(с участием детей).</w:t>
      </w:r>
    </w:p>
    <w:p w:rsidR="00FB4404" w:rsidRPr="00F81F68" w:rsidRDefault="00FB4404" w:rsidP="00FB44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68">
        <w:rPr>
          <w:rFonts w:ascii="Times New Roman" w:hAnsi="Times New Roman"/>
          <w:b/>
          <w:i/>
          <w:sz w:val="24"/>
          <w:szCs w:val="24"/>
        </w:rPr>
        <w:t>«Мастерская умельцев» (аудиторная модель)</w:t>
      </w:r>
      <w:r w:rsidRPr="00F81F68">
        <w:rPr>
          <w:rFonts w:ascii="Times New Roman" w:hAnsi="Times New Roman"/>
          <w:sz w:val="24"/>
          <w:szCs w:val="24"/>
        </w:rPr>
        <w:t xml:space="preserve"> – защита педагогических проектов в форме рабочего показа </w:t>
      </w:r>
      <w:r w:rsidRPr="00F81F68">
        <w:rPr>
          <w:rFonts w:ascii="Times New Roman" w:hAnsi="Times New Roman"/>
          <w:bCs/>
          <w:sz w:val="24"/>
          <w:szCs w:val="24"/>
        </w:rPr>
        <w:t>педагогических приемов в работе по техническому моделированию, декоративно-прикладному творчеству, дизай</w:t>
      </w:r>
      <w:r w:rsidR="00BD5D2D" w:rsidRPr="00F81F68">
        <w:rPr>
          <w:rFonts w:ascii="Times New Roman" w:hAnsi="Times New Roman"/>
          <w:bCs/>
          <w:sz w:val="24"/>
          <w:szCs w:val="24"/>
        </w:rPr>
        <w:t>ну (с участием детей)</w:t>
      </w:r>
      <w:r w:rsidRPr="00F81F68">
        <w:rPr>
          <w:rFonts w:ascii="Times New Roman" w:hAnsi="Times New Roman"/>
          <w:bCs/>
          <w:sz w:val="24"/>
          <w:szCs w:val="24"/>
        </w:rPr>
        <w:t>.</w:t>
      </w:r>
    </w:p>
    <w:p w:rsidR="00FB4404" w:rsidRPr="00F81F68" w:rsidRDefault="00FB4404" w:rsidP="00FB44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68">
        <w:rPr>
          <w:rFonts w:ascii="Times New Roman" w:hAnsi="Times New Roman"/>
          <w:b/>
          <w:i/>
          <w:sz w:val="24"/>
          <w:szCs w:val="24"/>
        </w:rPr>
        <w:t>«Вдохновение. Фантазия. Мастерство»</w:t>
      </w:r>
      <w:r w:rsidRPr="00F81F68">
        <w:rPr>
          <w:rFonts w:ascii="Times New Roman" w:hAnsi="Times New Roman"/>
          <w:bCs/>
          <w:sz w:val="24"/>
          <w:szCs w:val="24"/>
        </w:rPr>
        <w:t xml:space="preserve"> </w:t>
      </w:r>
      <w:r w:rsidRPr="00F81F68">
        <w:rPr>
          <w:rFonts w:ascii="Times New Roman" w:hAnsi="Times New Roman"/>
          <w:b/>
          <w:bCs/>
          <w:i/>
          <w:sz w:val="24"/>
          <w:szCs w:val="24"/>
        </w:rPr>
        <w:t>(в</w:t>
      </w:r>
      <w:r w:rsidRPr="00F81F68">
        <w:rPr>
          <w:rFonts w:ascii="Times New Roman" w:hAnsi="Times New Roman"/>
          <w:b/>
          <w:i/>
          <w:sz w:val="24"/>
          <w:szCs w:val="24"/>
        </w:rPr>
        <w:t>ыставочная модель)</w:t>
      </w:r>
      <w:r w:rsidRPr="00F81F68">
        <w:rPr>
          <w:rFonts w:ascii="Times New Roman" w:hAnsi="Times New Roman"/>
          <w:sz w:val="24"/>
          <w:szCs w:val="24"/>
        </w:rPr>
        <w:t xml:space="preserve"> – </w:t>
      </w:r>
      <w:r w:rsidRPr="00F81F68">
        <w:rPr>
          <w:rFonts w:ascii="Times New Roman" w:hAnsi="Times New Roman"/>
          <w:bCs/>
          <w:sz w:val="24"/>
          <w:szCs w:val="24"/>
        </w:rPr>
        <w:t xml:space="preserve">защита педагогических проектов с оформлением </w:t>
      </w:r>
      <w:r w:rsidRPr="00F81F68">
        <w:rPr>
          <w:rFonts w:ascii="Times New Roman" w:hAnsi="Times New Roman"/>
          <w:sz w:val="24"/>
          <w:szCs w:val="24"/>
        </w:rPr>
        <w:t>выставочного материала по декоративно-прикладному и изобразительному творчеству, иллюстрирующего содержание проекта.</w:t>
      </w:r>
    </w:p>
    <w:p w:rsidR="00BD5D2D" w:rsidRPr="00F81F68" w:rsidRDefault="00BD5D2D" w:rsidP="00FB44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68">
        <w:rPr>
          <w:rFonts w:ascii="Times New Roman" w:hAnsi="Times New Roman"/>
          <w:b/>
          <w:i/>
          <w:sz w:val="24"/>
          <w:szCs w:val="24"/>
        </w:rPr>
        <w:t>«Есть идея!»</w:t>
      </w:r>
      <w:r w:rsidR="003B6E18" w:rsidRPr="00F81F68">
        <w:rPr>
          <w:rFonts w:ascii="Times New Roman" w:hAnsi="Times New Roman"/>
          <w:b/>
          <w:i/>
          <w:sz w:val="24"/>
          <w:szCs w:val="24"/>
        </w:rPr>
        <w:t xml:space="preserve"> (аудиторная модель)</w:t>
      </w:r>
      <w:r w:rsidR="003B6E18" w:rsidRPr="00F81F68">
        <w:rPr>
          <w:rFonts w:ascii="Times New Roman" w:hAnsi="Times New Roman"/>
          <w:sz w:val="24"/>
          <w:szCs w:val="24"/>
        </w:rPr>
        <w:t xml:space="preserve"> –</w:t>
      </w:r>
      <w:r w:rsidR="003B6E18" w:rsidRPr="00F81F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6E18" w:rsidRPr="00F81F68">
        <w:rPr>
          <w:rFonts w:ascii="Times New Roman" w:hAnsi="Times New Roman"/>
          <w:sz w:val="24"/>
          <w:szCs w:val="24"/>
        </w:rPr>
        <w:t>зашита педагогических проектов по различным направленностям дополнительного образования в форме презентации результатов проекта с использованием иллюстрирующих материалов.</w:t>
      </w:r>
    </w:p>
    <w:p w:rsidR="009A47D2" w:rsidRDefault="00FB4404" w:rsidP="00FB44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68">
        <w:rPr>
          <w:rFonts w:ascii="Times New Roman" w:hAnsi="Times New Roman"/>
          <w:b/>
          <w:i/>
          <w:sz w:val="24"/>
          <w:szCs w:val="24"/>
        </w:rPr>
        <w:t xml:space="preserve">«Классная компания» (сценическая </w:t>
      </w:r>
      <w:r w:rsidR="00483662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83662" w:rsidRPr="00F81F68">
        <w:rPr>
          <w:rFonts w:ascii="Times New Roman" w:hAnsi="Times New Roman"/>
          <w:b/>
          <w:i/>
          <w:sz w:val="24"/>
          <w:szCs w:val="24"/>
        </w:rPr>
        <w:t xml:space="preserve">аудиторная </w:t>
      </w:r>
      <w:r w:rsidRPr="00F81F68">
        <w:rPr>
          <w:rFonts w:ascii="Times New Roman" w:hAnsi="Times New Roman"/>
          <w:b/>
          <w:i/>
          <w:sz w:val="24"/>
          <w:szCs w:val="24"/>
        </w:rPr>
        <w:t>модель)</w:t>
      </w:r>
      <w:r w:rsidRPr="00F81F68">
        <w:rPr>
          <w:rFonts w:ascii="Times New Roman" w:hAnsi="Times New Roman"/>
          <w:sz w:val="24"/>
          <w:szCs w:val="24"/>
        </w:rPr>
        <w:t xml:space="preserve"> –</w:t>
      </w:r>
      <w:r w:rsidRPr="00F81F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1F68">
        <w:rPr>
          <w:rFonts w:ascii="Times New Roman" w:hAnsi="Times New Roman"/>
          <w:sz w:val="24"/>
          <w:szCs w:val="24"/>
        </w:rPr>
        <w:t xml:space="preserve">зашита педагогических проектов, направленных на </w:t>
      </w:r>
      <w:r w:rsidR="007A04C4">
        <w:rPr>
          <w:rFonts w:ascii="Times New Roman" w:hAnsi="Times New Roman"/>
          <w:sz w:val="24"/>
          <w:szCs w:val="24"/>
        </w:rPr>
        <w:t>решение воспитательных задач в классном коллектив, в школьном образовательном пространстве, в деятельности летнего лагеря</w:t>
      </w:r>
      <w:r w:rsidRPr="00F81F68">
        <w:rPr>
          <w:rFonts w:ascii="Times New Roman" w:hAnsi="Times New Roman"/>
          <w:sz w:val="24"/>
          <w:szCs w:val="24"/>
        </w:rPr>
        <w:t xml:space="preserve"> в форме презентации программы, проекта, живой газеты, устного журнала, композиции, театра миниатюр, агит</w:t>
      </w:r>
      <w:r w:rsidR="00483662">
        <w:rPr>
          <w:rFonts w:ascii="Times New Roman" w:hAnsi="Times New Roman"/>
          <w:sz w:val="24"/>
          <w:szCs w:val="24"/>
        </w:rPr>
        <w:t xml:space="preserve">бригады, игровой программы; </w:t>
      </w:r>
      <w:r w:rsidR="00DD69E2" w:rsidRPr="00F81F68">
        <w:rPr>
          <w:rFonts w:ascii="Times New Roman" w:hAnsi="Times New Roman"/>
          <w:sz w:val="24"/>
          <w:szCs w:val="24"/>
        </w:rPr>
        <w:t>защита программ воспитательной работы образовательного учреждения.</w:t>
      </w:r>
    </w:p>
    <w:p w:rsidR="009A47D2" w:rsidRDefault="009A47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B4404" w:rsidRPr="00FB4404" w:rsidRDefault="009A47D2" w:rsidP="0048366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7D2">
        <w:rPr>
          <w:rFonts w:ascii="Times New Roman" w:hAnsi="Times New Roman"/>
          <w:b/>
          <w:sz w:val="24"/>
          <w:szCs w:val="24"/>
        </w:rPr>
        <w:lastRenderedPageBreak/>
        <w:t>II</w:t>
      </w:r>
      <w:r w:rsidR="00FB4404" w:rsidRPr="00FB440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4404" w:rsidRPr="00FB4404">
        <w:rPr>
          <w:rFonts w:ascii="Times New Roman" w:hAnsi="Times New Roman"/>
          <w:b/>
          <w:sz w:val="24"/>
          <w:szCs w:val="24"/>
        </w:rPr>
        <w:t>Сроки и порядок проведения конкурса</w:t>
      </w:r>
    </w:p>
    <w:p w:rsidR="00FB4404" w:rsidRPr="00FB4404" w:rsidRDefault="009A47D2" w:rsidP="00FB4404">
      <w:pPr>
        <w:pStyle w:val="a6"/>
        <w:tabs>
          <w:tab w:val="num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B4404" w:rsidRPr="00FB4404">
        <w:rPr>
          <w:rFonts w:ascii="Times New Roman" w:hAnsi="Times New Roman"/>
          <w:b/>
          <w:sz w:val="24"/>
          <w:szCs w:val="24"/>
        </w:rPr>
        <w:t xml:space="preserve">. </w:t>
      </w:r>
      <w:r w:rsidR="00B11EF3">
        <w:rPr>
          <w:rFonts w:ascii="Times New Roman" w:hAnsi="Times New Roman"/>
          <w:b/>
          <w:sz w:val="24"/>
          <w:szCs w:val="24"/>
        </w:rPr>
        <w:t>Заочный этап</w:t>
      </w:r>
      <w:r w:rsidR="00FB4404" w:rsidRPr="00FB4404">
        <w:rPr>
          <w:rFonts w:ascii="Times New Roman" w:hAnsi="Times New Roman"/>
          <w:b/>
          <w:sz w:val="24"/>
          <w:szCs w:val="24"/>
        </w:rPr>
        <w:t xml:space="preserve"> </w:t>
      </w:r>
    </w:p>
    <w:p w:rsidR="009A47D2" w:rsidRDefault="00B11EF3" w:rsidP="00FB4404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Конкурсанты представляют</w:t>
      </w:r>
      <w:r w:rsidR="00FB4404" w:rsidRPr="00FB4404">
        <w:rPr>
          <w:rFonts w:ascii="Times New Roman" w:hAnsi="Times New Roman" w:cs="Times New Roman"/>
          <w:b w:val="0"/>
          <w:sz w:val="24"/>
          <w:szCs w:val="24"/>
        </w:rPr>
        <w:t xml:space="preserve"> на рассмотрение жюри заяв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D56BBE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4404" w:rsidRPr="00FB4404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FB4404" w:rsidRPr="00FB4404">
        <w:rPr>
          <w:rFonts w:ascii="Times New Roman" w:hAnsi="Times New Roman" w:cs="Times New Roman"/>
          <w:b w:val="0"/>
          <w:sz w:val="24"/>
          <w:szCs w:val="24"/>
          <w:u w:val="single"/>
        </w:rPr>
        <w:t>кратко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="00FB4404" w:rsidRPr="00FB440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описани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="00FB4404" w:rsidRPr="00FB4404">
        <w:rPr>
          <w:rFonts w:ascii="Times New Roman" w:hAnsi="Times New Roman" w:cs="Times New Roman"/>
          <w:b w:val="0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FB4404" w:rsidRPr="00FB4404"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9A47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1EF3" w:rsidRDefault="00FB4404" w:rsidP="00FB4404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4404">
        <w:rPr>
          <w:rFonts w:ascii="Times New Roman" w:hAnsi="Times New Roman" w:cs="Times New Roman"/>
          <w:b w:val="0"/>
          <w:sz w:val="24"/>
          <w:szCs w:val="24"/>
        </w:rPr>
        <w:t xml:space="preserve">Заявки и </w:t>
      </w:r>
      <w:r w:rsidR="00301C80">
        <w:rPr>
          <w:rFonts w:ascii="Times New Roman" w:hAnsi="Times New Roman" w:cs="Times New Roman"/>
          <w:b w:val="0"/>
          <w:sz w:val="24"/>
          <w:szCs w:val="24"/>
        </w:rPr>
        <w:t>описание проекта</w:t>
      </w:r>
      <w:r w:rsidRPr="00FB4404">
        <w:rPr>
          <w:rFonts w:ascii="Times New Roman" w:hAnsi="Times New Roman" w:cs="Times New Roman"/>
          <w:b w:val="0"/>
          <w:sz w:val="24"/>
          <w:szCs w:val="24"/>
        </w:rPr>
        <w:t xml:space="preserve"> принимаются в </w:t>
      </w:r>
      <w:r w:rsidRPr="00D56BBE">
        <w:rPr>
          <w:rFonts w:ascii="Times New Roman" w:hAnsi="Times New Roman" w:cs="Times New Roman"/>
          <w:sz w:val="24"/>
          <w:szCs w:val="24"/>
        </w:rPr>
        <w:t>электронном виде</w:t>
      </w:r>
      <w:r w:rsidRPr="00FB44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1EF3">
        <w:rPr>
          <w:rFonts w:ascii="Times New Roman" w:hAnsi="Times New Roman" w:cs="Times New Roman"/>
          <w:sz w:val="24"/>
          <w:szCs w:val="24"/>
        </w:rPr>
        <w:t>с 1 декабря 201</w:t>
      </w:r>
      <w:r w:rsidR="006F0D87" w:rsidRPr="006F0D87">
        <w:rPr>
          <w:rFonts w:ascii="Times New Roman" w:hAnsi="Times New Roman" w:cs="Times New Roman"/>
          <w:sz w:val="24"/>
          <w:szCs w:val="24"/>
        </w:rPr>
        <w:t>7</w:t>
      </w:r>
      <w:r w:rsidRPr="00B11EF3">
        <w:rPr>
          <w:rFonts w:ascii="Times New Roman" w:hAnsi="Times New Roman" w:cs="Times New Roman"/>
          <w:sz w:val="24"/>
          <w:szCs w:val="24"/>
        </w:rPr>
        <w:t xml:space="preserve"> года по 15 февраля 201</w:t>
      </w:r>
      <w:r w:rsidR="006F0D87" w:rsidRPr="006F0D87">
        <w:rPr>
          <w:rFonts w:ascii="Times New Roman" w:hAnsi="Times New Roman" w:cs="Times New Roman"/>
          <w:sz w:val="24"/>
          <w:szCs w:val="24"/>
        </w:rPr>
        <w:t>8</w:t>
      </w:r>
      <w:r w:rsidRPr="00B11E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1C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47D2">
        <w:rPr>
          <w:rFonts w:ascii="Times New Roman" w:hAnsi="Times New Roman" w:cs="Times New Roman"/>
          <w:b w:val="0"/>
          <w:sz w:val="24"/>
          <w:szCs w:val="24"/>
        </w:rPr>
        <w:t xml:space="preserve">на электронный </w:t>
      </w:r>
      <w:r w:rsidR="00301C80">
        <w:rPr>
          <w:rFonts w:ascii="Times New Roman" w:hAnsi="Times New Roman" w:cs="Times New Roman"/>
          <w:b w:val="0"/>
          <w:sz w:val="24"/>
          <w:szCs w:val="24"/>
        </w:rPr>
        <w:t>адрес</w:t>
      </w:r>
      <w:r w:rsidRPr="00FB4404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6" w:history="1">
        <w:r w:rsidR="00D56BBE" w:rsidRPr="00001B0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zvezdy</w:t>
        </w:r>
        <w:r w:rsidR="00D56BBE" w:rsidRPr="00D56BBE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-</w:t>
        </w:r>
        <w:r w:rsidR="00D56BBE" w:rsidRPr="00001B0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konkurs</w:t>
        </w:r>
        <w:r w:rsidR="00D56BBE" w:rsidRPr="00D56BBE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@</w:t>
        </w:r>
        <w:r w:rsidR="00D56BBE" w:rsidRPr="00001B0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yandex</w:t>
        </w:r>
        <w:r w:rsidR="00D56BBE" w:rsidRPr="00D56BBE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.</w:t>
        </w:r>
        <w:r w:rsidR="00D56BBE" w:rsidRPr="00001B08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</w:hyperlink>
    </w:p>
    <w:p w:rsidR="00B11EF3" w:rsidRDefault="00B11EF3" w:rsidP="00FB4404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F3AC6">
        <w:rPr>
          <w:rFonts w:ascii="Times New Roman" w:hAnsi="Times New Roman" w:cs="Times New Roman"/>
          <w:i/>
          <w:sz w:val="24"/>
          <w:szCs w:val="24"/>
        </w:rPr>
        <w:t>Целевой взнос за участие в заочном этапе</w:t>
      </w:r>
      <w:r w:rsidRPr="00B11EF3">
        <w:rPr>
          <w:rFonts w:ascii="Times New Roman" w:hAnsi="Times New Roman" w:cs="Times New Roman"/>
          <w:b w:val="0"/>
          <w:sz w:val="24"/>
          <w:szCs w:val="24"/>
        </w:rPr>
        <w:t xml:space="preserve"> – 400 рублей, расходуется на </w:t>
      </w:r>
      <w:r w:rsidRPr="00B11EF3">
        <w:rPr>
          <w:rFonts w:ascii="Times New Roman" w:hAnsi="Times New Roman"/>
          <w:b w:val="0"/>
          <w:sz w:val="24"/>
          <w:szCs w:val="24"/>
        </w:rPr>
        <w:t>организационную работу, оформление и подведение итогов конкурса</w:t>
      </w:r>
      <w:r w:rsidR="009A47D2">
        <w:rPr>
          <w:rFonts w:ascii="Times New Roman" w:hAnsi="Times New Roman"/>
          <w:b w:val="0"/>
          <w:sz w:val="24"/>
          <w:szCs w:val="24"/>
        </w:rPr>
        <w:t>, п</w:t>
      </w:r>
      <w:r w:rsidRPr="00B11EF3">
        <w:rPr>
          <w:rFonts w:ascii="Times New Roman" w:hAnsi="Times New Roman"/>
          <w:b w:val="0"/>
          <w:sz w:val="24"/>
          <w:szCs w:val="24"/>
        </w:rPr>
        <w:t xml:space="preserve">еречисляется организаторам </w:t>
      </w:r>
      <w:r w:rsidR="009A47D2" w:rsidRPr="00B11EF3">
        <w:rPr>
          <w:rFonts w:ascii="Times New Roman" w:hAnsi="Times New Roman"/>
          <w:b w:val="0"/>
          <w:sz w:val="24"/>
          <w:szCs w:val="24"/>
        </w:rPr>
        <w:t>Конкурса</w:t>
      </w:r>
      <w:r w:rsidR="009A47D2">
        <w:rPr>
          <w:rFonts w:ascii="Times New Roman" w:hAnsi="Times New Roman"/>
          <w:b w:val="0"/>
          <w:sz w:val="24"/>
          <w:szCs w:val="24"/>
        </w:rPr>
        <w:t xml:space="preserve"> </w:t>
      </w:r>
      <w:r w:rsidR="0062094B">
        <w:rPr>
          <w:rFonts w:ascii="Times New Roman" w:hAnsi="Times New Roman"/>
          <w:b w:val="0"/>
          <w:sz w:val="24"/>
          <w:szCs w:val="24"/>
        </w:rPr>
        <w:t xml:space="preserve">– </w:t>
      </w:r>
      <w:r w:rsidR="007A04C4">
        <w:rPr>
          <w:rFonts w:ascii="Times New Roman" w:hAnsi="Times New Roman"/>
          <w:b w:val="0"/>
          <w:sz w:val="24"/>
          <w:szCs w:val="24"/>
        </w:rPr>
        <w:t xml:space="preserve">МБУДО </w:t>
      </w:r>
      <w:r w:rsidRPr="00B11EF3">
        <w:rPr>
          <w:rFonts w:ascii="Times New Roman" w:hAnsi="Times New Roman"/>
          <w:b w:val="0"/>
          <w:sz w:val="24"/>
          <w:szCs w:val="24"/>
        </w:rPr>
        <w:t>ДДТ им.</w:t>
      </w:r>
      <w:r w:rsidR="007A04C4">
        <w:rPr>
          <w:rFonts w:ascii="Times New Roman" w:hAnsi="Times New Roman"/>
          <w:b w:val="0"/>
          <w:sz w:val="24"/>
          <w:szCs w:val="24"/>
        </w:rPr>
        <w:t xml:space="preserve"> </w:t>
      </w:r>
      <w:r w:rsidRPr="00B11EF3">
        <w:rPr>
          <w:rFonts w:ascii="Times New Roman" w:hAnsi="Times New Roman"/>
          <w:b w:val="0"/>
          <w:sz w:val="24"/>
          <w:szCs w:val="24"/>
        </w:rPr>
        <w:t>В.</w:t>
      </w:r>
      <w:r w:rsidR="007A04C4">
        <w:rPr>
          <w:rFonts w:ascii="Times New Roman" w:hAnsi="Times New Roman"/>
          <w:b w:val="0"/>
          <w:sz w:val="24"/>
          <w:szCs w:val="24"/>
        </w:rPr>
        <w:t xml:space="preserve"> </w:t>
      </w:r>
      <w:r w:rsidRPr="00B11EF3">
        <w:rPr>
          <w:rFonts w:ascii="Times New Roman" w:hAnsi="Times New Roman"/>
          <w:b w:val="0"/>
          <w:sz w:val="24"/>
          <w:szCs w:val="24"/>
        </w:rPr>
        <w:t>Дубинина.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A47D2" w:rsidRDefault="00B11EF3" w:rsidP="00B11EF3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EF3">
        <w:rPr>
          <w:rFonts w:ascii="Times New Roman" w:hAnsi="Times New Roman"/>
          <w:sz w:val="24"/>
          <w:szCs w:val="24"/>
        </w:rPr>
        <w:t>Итоги заочного этапа</w:t>
      </w:r>
      <w:r w:rsidRPr="00FB4404">
        <w:rPr>
          <w:rFonts w:ascii="Times New Roman" w:hAnsi="Times New Roman"/>
          <w:sz w:val="24"/>
          <w:szCs w:val="24"/>
        </w:rPr>
        <w:t xml:space="preserve"> подводятся в срок с 2</w:t>
      </w:r>
      <w:r w:rsidR="00301C80">
        <w:rPr>
          <w:rFonts w:ascii="Times New Roman" w:hAnsi="Times New Roman"/>
          <w:sz w:val="24"/>
          <w:szCs w:val="24"/>
        </w:rPr>
        <w:t>4</w:t>
      </w:r>
      <w:r w:rsidRPr="00FB4404">
        <w:rPr>
          <w:rFonts w:ascii="Times New Roman" w:hAnsi="Times New Roman"/>
          <w:sz w:val="24"/>
          <w:szCs w:val="24"/>
        </w:rPr>
        <w:t xml:space="preserve"> по 2</w:t>
      </w:r>
      <w:r w:rsidR="00301C80">
        <w:rPr>
          <w:rFonts w:ascii="Times New Roman" w:hAnsi="Times New Roman"/>
          <w:sz w:val="24"/>
          <w:szCs w:val="24"/>
        </w:rPr>
        <w:t>7</w:t>
      </w:r>
      <w:r w:rsidRPr="00FB4404">
        <w:rPr>
          <w:rFonts w:ascii="Times New Roman" w:hAnsi="Times New Roman"/>
          <w:sz w:val="24"/>
          <w:szCs w:val="24"/>
        </w:rPr>
        <w:t xml:space="preserve"> февраля 201</w:t>
      </w:r>
      <w:r w:rsidR="006F0D87" w:rsidRPr="006F0D87">
        <w:rPr>
          <w:rFonts w:ascii="Times New Roman" w:hAnsi="Times New Roman"/>
          <w:sz w:val="24"/>
          <w:szCs w:val="24"/>
        </w:rPr>
        <w:t>8</w:t>
      </w:r>
      <w:r w:rsidRPr="00FB4404">
        <w:rPr>
          <w:rFonts w:ascii="Times New Roman" w:hAnsi="Times New Roman"/>
          <w:sz w:val="24"/>
          <w:szCs w:val="24"/>
        </w:rPr>
        <w:t xml:space="preserve"> года. </w:t>
      </w:r>
      <w:r>
        <w:rPr>
          <w:rFonts w:ascii="Times New Roman" w:hAnsi="Times New Roman"/>
          <w:sz w:val="24"/>
          <w:szCs w:val="24"/>
        </w:rPr>
        <w:t>Р</w:t>
      </w:r>
      <w:r w:rsidRPr="00FB4404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ы</w:t>
      </w:r>
      <w:r w:rsidRPr="00FB4404">
        <w:rPr>
          <w:rFonts w:ascii="Times New Roman" w:hAnsi="Times New Roman"/>
          <w:sz w:val="24"/>
          <w:szCs w:val="24"/>
        </w:rPr>
        <w:t xml:space="preserve"> заочного этапа </w:t>
      </w:r>
      <w:r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B4404">
        <w:rPr>
          <w:rFonts w:ascii="Times New Roman" w:hAnsi="Times New Roman"/>
          <w:sz w:val="24"/>
          <w:szCs w:val="24"/>
        </w:rPr>
        <w:t>на сайте Дома детского творчества им.</w:t>
      </w:r>
      <w:r w:rsidR="007A04C4">
        <w:rPr>
          <w:rFonts w:ascii="Times New Roman" w:hAnsi="Times New Roman"/>
          <w:sz w:val="24"/>
          <w:szCs w:val="24"/>
        </w:rPr>
        <w:t xml:space="preserve"> </w:t>
      </w:r>
      <w:r w:rsidRPr="00FB4404">
        <w:rPr>
          <w:rFonts w:ascii="Times New Roman" w:hAnsi="Times New Roman"/>
          <w:sz w:val="24"/>
          <w:szCs w:val="24"/>
        </w:rPr>
        <w:t>В.</w:t>
      </w:r>
      <w:r w:rsidR="007A04C4">
        <w:rPr>
          <w:rFonts w:ascii="Times New Roman" w:hAnsi="Times New Roman"/>
          <w:sz w:val="24"/>
          <w:szCs w:val="24"/>
        </w:rPr>
        <w:t xml:space="preserve"> </w:t>
      </w:r>
      <w:r w:rsidRPr="00FB4404">
        <w:rPr>
          <w:rFonts w:ascii="Times New Roman" w:hAnsi="Times New Roman"/>
          <w:sz w:val="24"/>
          <w:szCs w:val="24"/>
        </w:rPr>
        <w:t xml:space="preserve">Дубинина </w:t>
      </w:r>
      <w:hyperlink r:id="rId7" w:history="1">
        <w:r w:rsidRPr="00FB4404">
          <w:rPr>
            <w:rStyle w:val="a5"/>
            <w:rFonts w:ascii="Times New Roman" w:hAnsi="Times New Roman"/>
            <w:sz w:val="24"/>
            <w:szCs w:val="24"/>
          </w:rPr>
          <w:t>www.ddtl.nios.ru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A47D2" w:rsidRDefault="00301C80" w:rsidP="00B11EF3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Проекты, прошедшие заочный этап, допускаются к защите на очном этапе в дни работы </w:t>
      </w:r>
      <w:r w:rsidR="005E3F5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выставк</w:t>
      </w:r>
      <w:r w:rsidR="00D56BBE">
        <w:rPr>
          <w:rFonts w:ascii="Times New Roman" w:hAnsi="Times New Roman"/>
          <w:sz w:val="24"/>
          <w:szCs w:val="24"/>
        </w:rPr>
        <w:t>и «</w:t>
      </w:r>
      <w:proofErr w:type="spellStart"/>
      <w:r w:rsidR="00D56BBE">
        <w:rPr>
          <w:rFonts w:ascii="Times New Roman" w:hAnsi="Times New Roman"/>
          <w:sz w:val="24"/>
          <w:szCs w:val="24"/>
        </w:rPr>
        <w:t>УчСиб</w:t>
      </w:r>
      <w:proofErr w:type="spellEnd"/>
      <w:r w:rsidR="009A47D2">
        <w:rPr>
          <w:rFonts w:ascii="Times New Roman" w:hAnsi="Times New Roman"/>
          <w:sz w:val="24"/>
          <w:szCs w:val="24"/>
        </w:rPr>
        <w:t>».</w:t>
      </w:r>
    </w:p>
    <w:p w:rsidR="00B11EF3" w:rsidRDefault="00B11EF3" w:rsidP="00B11EF3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заочного этапа составляется программа </w:t>
      </w:r>
      <w:r w:rsidR="00A50954">
        <w:rPr>
          <w:rFonts w:ascii="Times New Roman" w:hAnsi="Times New Roman"/>
          <w:sz w:val="24"/>
          <w:szCs w:val="24"/>
        </w:rPr>
        <w:t>выступлений</w:t>
      </w:r>
      <w:r>
        <w:rPr>
          <w:rFonts w:ascii="Times New Roman" w:hAnsi="Times New Roman"/>
          <w:sz w:val="24"/>
          <w:szCs w:val="24"/>
        </w:rPr>
        <w:t xml:space="preserve"> на очном этапе конкурса. </w:t>
      </w:r>
    </w:p>
    <w:p w:rsidR="00FB4404" w:rsidRDefault="00615A8F" w:rsidP="00FB4404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Педагогическим работникам</w:t>
      </w:r>
      <w:r w:rsidR="003A7940" w:rsidRPr="00B11EF3">
        <w:rPr>
          <w:rFonts w:ascii="Times New Roman" w:hAnsi="Times New Roman" w:cs="Times New Roman"/>
          <w:b w:val="0"/>
          <w:sz w:val="24"/>
          <w:szCs w:val="24"/>
        </w:rPr>
        <w:t>, не прошедши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3A7940" w:rsidRPr="00B11EF3">
        <w:rPr>
          <w:rFonts w:ascii="Times New Roman" w:hAnsi="Times New Roman" w:cs="Times New Roman"/>
          <w:b w:val="0"/>
          <w:sz w:val="24"/>
          <w:szCs w:val="24"/>
        </w:rPr>
        <w:t xml:space="preserve"> очный этап</w:t>
      </w:r>
      <w:r w:rsidR="0062094B">
        <w:rPr>
          <w:rFonts w:ascii="Times New Roman" w:hAnsi="Times New Roman" w:cs="Times New Roman"/>
          <w:b w:val="0"/>
          <w:sz w:val="24"/>
          <w:szCs w:val="24"/>
        </w:rPr>
        <w:t>,</w:t>
      </w:r>
      <w:r w:rsidR="003A7940" w:rsidRPr="00B11E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будет вручены </w:t>
      </w:r>
      <w:r w:rsidR="003A7940" w:rsidRPr="00B11EF3">
        <w:rPr>
          <w:rFonts w:ascii="Times New Roman" w:hAnsi="Times New Roman" w:cs="Times New Roman"/>
          <w:b w:val="0"/>
          <w:sz w:val="24"/>
          <w:szCs w:val="24"/>
        </w:rPr>
        <w:t xml:space="preserve">дипломы участников </w:t>
      </w:r>
      <w:r w:rsidR="00B11EF3">
        <w:rPr>
          <w:rFonts w:ascii="Times New Roman" w:hAnsi="Times New Roman" w:cs="Times New Roman"/>
          <w:b w:val="0"/>
          <w:sz w:val="24"/>
          <w:szCs w:val="24"/>
        </w:rPr>
        <w:t>конкурса</w:t>
      </w:r>
      <w:r w:rsidR="003A7940" w:rsidRPr="00B11EF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F5928" w:rsidRPr="00483662" w:rsidRDefault="001F5928" w:rsidP="001915D9">
      <w:pPr>
        <w:spacing w:after="0"/>
        <w:rPr>
          <w:rFonts w:ascii="Times New Roman" w:hAnsi="Times New Roman"/>
          <w:sz w:val="20"/>
          <w:szCs w:val="20"/>
        </w:rPr>
      </w:pPr>
    </w:p>
    <w:p w:rsidR="00FB4404" w:rsidRPr="00FB4404" w:rsidRDefault="009A47D2" w:rsidP="00D92C6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B11EF3">
        <w:rPr>
          <w:rFonts w:ascii="Times New Roman" w:hAnsi="Times New Roman"/>
          <w:b/>
          <w:sz w:val="24"/>
          <w:szCs w:val="24"/>
        </w:rPr>
        <w:t>О</w:t>
      </w:r>
      <w:r w:rsidR="00FB4404" w:rsidRPr="00FB4404">
        <w:rPr>
          <w:rFonts w:ascii="Times New Roman" w:hAnsi="Times New Roman"/>
          <w:b/>
          <w:sz w:val="24"/>
          <w:szCs w:val="24"/>
        </w:rPr>
        <w:t>чн</w:t>
      </w:r>
      <w:r w:rsidR="00B11EF3">
        <w:rPr>
          <w:rFonts w:ascii="Times New Roman" w:hAnsi="Times New Roman"/>
          <w:b/>
          <w:sz w:val="24"/>
          <w:szCs w:val="24"/>
        </w:rPr>
        <w:t>ый этап</w:t>
      </w:r>
      <w:r w:rsidR="00FB4404" w:rsidRPr="00FB4404">
        <w:rPr>
          <w:rFonts w:ascii="Times New Roman" w:hAnsi="Times New Roman"/>
          <w:b/>
          <w:sz w:val="24"/>
          <w:szCs w:val="24"/>
        </w:rPr>
        <w:t>:</w:t>
      </w:r>
    </w:p>
    <w:p w:rsidR="009A47D2" w:rsidRDefault="00B11EF3" w:rsidP="00B11EF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B4404">
        <w:rPr>
          <w:rFonts w:ascii="Times New Roman" w:hAnsi="Times New Roman"/>
          <w:sz w:val="24"/>
          <w:szCs w:val="24"/>
        </w:rPr>
        <w:t>чный</w:t>
      </w:r>
      <w:r>
        <w:rPr>
          <w:rFonts w:ascii="Times New Roman" w:hAnsi="Times New Roman"/>
          <w:sz w:val="24"/>
          <w:szCs w:val="24"/>
        </w:rPr>
        <w:t xml:space="preserve"> этап</w:t>
      </w:r>
      <w:r w:rsidRPr="00FB4404">
        <w:rPr>
          <w:rFonts w:ascii="Times New Roman" w:hAnsi="Times New Roman"/>
          <w:sz w:val="24"/>
          <w:szCs w:val="24"/>
        </w:rPr>
        <w:t xml:space="preserve"> – защита педагогических проектов</w:t>
      </w:r>
      <w:r w:rsidR="002D785C">
        <w:rPr>
          <w:rFonts w:ascii="Times New Roman" w:hAnsi="Times New Roman"/>
          <w:sz w:val="24"/>
          <w:szCs w:val="24"/>
        </w:rPr>
        <w:t xml:space="preserve"> </w:t>
      </w:r>
      <w:r w:rsidR="002D785C" w:rsidRPr="00FB4404">
        <w:rPr>
          <w:rFonts w:ascii="Times New Roman" w:hAnsi="Times New Roman"/>
          <w:sz w:val="24"/>
          <w:szCs w:val="24"/>
        </w:rPr>
        <w:t>в выставочном комплексе «Новосибирск Экспоцентр» (ул. Станционная, 104) в рамках работы образовательной выставки «У</w:t>
      </w:r>
      <w:r w:rsidR="002D785C">
        <w:rPr>
          <w:rFonts w:ascii="Times New Roman" w:hAnsi="Times New Roman"/>
          <w:sz w:val="24"/>
          <w:szCs w:val="24"/>
        </w:rPr>
        <w:t>ч</w:t>
      </w:r>
      <w:r w:rsidR="002D785C" w:rsidRPr="00FB4404">
        <w:rPr>
          <w:rFonts w:ascii="Times New Roman" w:hAnsi="Times New Roman"/>
          <w:sz w:val="24"/>
          <w:szCs w:val="24"/>
        </w:rPr>
        <w:t>С</w:t>
      </w:r>
      <w:r w:rsidR="002D785C">
        <w:rPr>
          <w:rFonts w:ascii="Times New Roman" w:hAnsi="Times New Roman"/>
          <w:sz w:val="24"/>
          <w:szCs w:val="24"/>
        </w:rPr>
        <w:t>иб-201</w:t>
      </w:r>
      <w:r w:rsidR="007A04C4">
        <w:rPr>
          <w:rFonts w:ascii="Times New Roman" w:hAnsi="Times New Roman"/>
          <w:sz w:val="24"/>
          <w:szCs w:val="24"/>
        </w:rPr>
        <w:t>8</w:t>
      </w:r>
      <w:r w:rsidR="002D785C">
        <w:rPr>
          <w:rFonts w:ascii="Times New Roman" w:hAnsi="Times New Roman"/>
          <w:sz w:val="24"/>
          <w:szCs w:val="24"/>
        </w:rPr>
        <w:t xml:space="preserve">» «ITE Сибирь» </w:t>
      </w:r>
      <w:r w:rsidR="002D785C" w:rsidRPr="009A47D2">
        <w:rPr>
          <w:rFonts w:ascii="Times New Roman" w:hAnsi="Times New Roman"/>
          <w:sz w:val="24"/>
          <w:szCs w:val="24"/>
        </w:rPr>
        <w:t xml:space="preserve">на площадке </w:t>
      </w:r>
      <w:r w:rsidR="009A47D2" w:rsidRPr="009A47D2">
        <w:rPr>
          <w:rFonts w:ascii="Times New Roman" w:hAnsi="Times New Roman"/>
          <w:sz w:val="24"/>
          <w:szCs w:val="24"/>
        </w:rPr>
        <w:t>Конкурса.</w:t>
      </w:r>
    </w:p>
    <w:p w:rsidR="009A47D2" w:rsidRDefault="002D785C" w:rsidP="00B11EF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выступлений публикуется вместе с результатами заочного этапа </w:t>
      </w:r>
      <w:r w:rsidRPr="00FB4404">
        <w:rPr>
          <w:rFonts w:ascii="Times New Roman" w:hAnsi="Times New Roman"/>
          <w:sz w:val="24"/>
          <w:szCs w:val="24"/>
        </w:rPr>
        <w:t xml:space="preserve">на сайте Дома детского творчества им.В.Дубинина </w:t>
      </w:r>
      <w:hyperlink r:id="rId8" w:history="1">
        <w:r w:rsidRPr="001915D9">
          <w:rPr>
            <w:rStyle w:val="a5"/>
            <w:rFonts w:ascii="Times New Roman" w:hAnsi="Times New Roman"/>
            <w:sz w:val="24"/>
            <w:szCs w:val="24"/>
          </w:rPr>
          <w:t>www.ddtl.nios.ru</w:t>
        </w:r>
      </w:hyperlink>
      <w:r w:rsidRPr="001915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1EF3" w:rsidRDefault="002D785C" w:rsidP="00B11EF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Защиты пройдут </w:t>
      </w:r>
      <w:r w:rsidR="00B11EF3" w:rsidRPr="00EF2B59">
        <w:rPr>
          <w:rFonts w:ascii="Times New Roman" w:hAnsi="Times New Roman"/>
          <w:sz w:val="24"/>
          <w:szCs w:val="24"/>
        </w:rPr>
        <w:t xml:space="preserve">с </w:t>
      </w:r>
      <w:r w:rsidR="006F0D87" w:rsidRPr="006F0D87">
        <w:rPr>
          <w:rFonts w:ascii="Times New Roman" w:hAnsi="Times New Roman"/>
          <w:sz w:val="24"/>
          <w:szCs w:val="24"/>
        </w:rPr>
        <w:t>15</w:t>
      </w:r>
      <w:r w:rsidR="00B11EF3" w:rsidRPr="00EF2B59">
        <w:rPr>
          <w:rFonts w:ascii="Times New Roman" w:hAnsi="Times New Roman"/>
          <w:sz w:val="24"/>
          <w:szCs w:val="24"/>
        </w:rPr>
        <w:t xml:space="preserve"> по </w:t>
      </w:r>
      <w:r w:rsidR="006F0D87" w:rsidRPr="006F0D87">
        <w:rPr>
          <w:rFonts w:ascii="Times New Roman" w:hAnsi="Times New Roman"/>
          <w:sz w:val="24"/>
          <w:szCs w:val="24"/>
        </w:rPr>
        <w:t>17</w:t>
      </w:r>
      <w:r w:rsidR="00B11EF3" w:rsidRPr="00EF2B59">
        <w:rPr>
          <w:rFonts w:ascii="Times New Roman" w:hAnsi="Times New Roman"/>
          <w:sz w:val="24"/>
          <w:szCs w:val="24"/>
        </w:rPr>
        <w:t xml:space="preserve"> марта 201</w:t>
      </w:r>
      <w:r w:rsidR="006F0D87" w:rsidRPr="006F0D87">
        <w:rPr>
          <w:rFonts w:ascii="Times New Roman" w:hAnsi="Times New Roman"/>
          <w:sz w:val="24"/>
          <w:szCs w:val="24"/>
        </w:rPr>
        <w:t>8</w:t>
      </w:r>
      <w:r w:rsidR="00B11EF3" w:rsidRPr="00EF2B59">
        <w:rPr>
          <w:rFonts w:ascii="Times New Roman" w:hAnsi="Times New Roman"/>
          <w:sz w:val="24"/>
          <w:szCs w:val="24"/>
        </w:rPr>
        <w:t xml:space="preserve"> года</w:t>
      </w:r>
      <w:r w:rsidR="00B11EF3" w:rsidRPr="00FB4404">
        <w:rPr>
          <w:rFonts w:ascii="Times New Roman" w:hAnsi="Times New Roman"/>
          <w:sz w:val="24"/>
          <w:szCs w:val="24"/>
        </w:rPr>
        <w:t xml:space="preserve"> (согласно календарю выставок).</w:t>
      </w:r>
      <w:r>
        <w:rPr>
          <w:rFonts w:ascii="Times New Roman" w:hAnsi="Times New Roman"/>
          <w:sz w:val="24"/>
          <w:szCs w:val="24"/>
        </w:rPr>
        <w:t xml:space="preserve"> Время работы конкурсной площадки </w:t>
      </w:r>
      <w:r w:rsidR="006F0D87" w:rsidRPr="006F0D8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и </w:t>
      </w:r>
      <w:r w:rsidR="006F0D87" w:rsidRPr="006F0D8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марта с 10.00 до 16.30, </w:t>
      </w:r>
      <w:r w:rsidR="006F0D87" w:rsidRPr="006F0D8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марта с 10.00 до 12.40.</w:t>
      </w:r>
    </w:p>
    <w:p w:rsidR="00FB4404" w:rsidRPr="001915D9" w:rsidRDefault="00FB4404" w:rsidP="00FB44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D9">
        <w:rPr>
          <w:rFonts w:ascii="Times New Roman" w:hAnsi="Times New Roman"/>
          <w:b/>
          <w:i/>
          <w:sz w:val="24"/>
          <w:szCs w:val="24"/>
        </w:rPr>
        <w:t>Номинация «Палитра творчества»</w:t>
      </w:r>
      <w:r w:rsidRPr="001915D9">
        <w:rPr>
          <w:rFonts w:ascii="Times New Roman" w:hAnsi="Times New Roman"/>
          <w:b/>
          <w:sz w:val="24"/>
          <w:szCs w:val="24"/>
        </w:rPr>
        <w:t xml:space="preserve"> </w:t>
      </w:r>
      <w:r w:rsidRPr="001915D9">
        <w:rPr>
          <w:rFonts w:ascii="Times New Roman" w:hAnsi="Times New Roman"/>
          <w:sz w:val="24"/>
          <w:szCs w:val="24"/>
        </w:rPr>
        <w:t xml:space="preserve">– защита педагогических проектов на сцене </w:t>
      </w:r>
      <w:r w:rsidR="006F0D87" w:rsidRPr="006F0D87">
        <w:rPr>
          <w:rFonts w:ascii="Times New Roman" w:hAnsi="Times New Roman"/>
          <w:sz w:val="24"/>
          <w:szCs w:val="24"/>
        </w:rPr>
        <w:t>15</w:t>
      </w:r>
      <w:r w:rsidRPr="001915D9">
        <w:rPr>
          <w:rFonts w:ascii="Times New Roman" w:hAnsi="Times New Roman"/>
          <w:sz w:val="24"/>
          <w:szCs w:val="24"/>
        </w:rPr>
        <w:t xml:space="preserve"> </w:t>
      </w:r>
      <w:r w:rsidR="00D92C66" w:rsidRPr="001915D9">
        <w:rPr>
          <w:rFonts w:ascii="Times New Roman" w:hAnsi="Times New Roman"/>
          <w:sz w:val="24"/>
          <w:szCs w:val="24"/>
        </w:rPr>
        <w:t>и</w:t>
      </w:r>
      <w:r w:rsidRPr="001915D9">
        <w:rPr>
          <w:rFonts w:ascii="Times New Roman" w:hAnsi="Times New Roman"/>
          <w:sz w:val="24"/>
          <w:szCs w:val="24"/>
        </w:rPr>
        <w:t xml:space="preserve"> </w:t>
      </w:r>
      <w:r w:rsidR="006F0D87" w:rsidRPr="006F0D87">
        <w:rPr>
          <w:rFonts w:ascii="Times New Roman" w:hAnsi="Times New Roman"/>
          <w:sz w:val="24"/>
          <w:szCs w:val="24"/>
        </w:rPr>
        <w:t>16</w:t>
      </w:r>
      <w:r w:rsidRPr="001915D9">
        <w:rPr>
          <w:rFonts w:ascii="Times New Roman" w:hAnsi="Times New Roman"/>
          <w:sz w:val="24"/>
          <w:szCs w:val="24"/>
        </w:rPr>
        <w:t xml:space="preserve"> марта. Время презентации проекта – не более 30 мин. Награждение победителей в </w:t>
      </w:r>
      <w:r w:rsidR="003E0032" w:rsidRPr="001915D9">
        <w:rPr>
          <w:rFonts w:ascii="Times New Roman" w:hAnsi="Times New Roman"/>
          <w:sz w:val="24"/>
          <w:szCs w:val="24"/>
        </w:rPr>
        <w:t>16</w:t>
      </w:r>
      <w:r w:rsidRPr="001915D9">
        <w:rPr>
          <w:rFonts w:ascii="Times New Roman" w:hAnsi="Times New Roman"/>
          <w:sz w:val="24"/>
          <w:szCs w:val="24"/>
        </w:rPr>
        <w:t>-</w:t>
      </w:r>
      <w:r w:rsidR="003E0032" w:rsidRPr="001915D9">
        <w:rPr>
          <w:rFonts w:ascii="Times New Roman" w:hAnsi="Times New Roman"/>
          <w:sz w:val="24"/>
          <w:szCs w:val="24"/>
        </w:rPr>
        <w:t>40</w:t>
      </w:r>
      <w:r w:rsidRPr="001915D9">
        <w:rPr>
          <w:rFonts w:ascii="Times New Roman" w:hAnsi="Times New Roman"/>
          <w:sz w:val="24"/>
          <w:szCs w:val="24"/>
        </w:rPr>
        <w:t xml:space="preserve"> по окончании программы каждого </w:t>
      </w:r>
      <w:r w:rsidR="00D076D8" w:rsidRPr="001915D9">
        <w:rPr>
          <w:rFonts w:ascii="Times New Roman" w:hAnsi="Times New Roman"/>
          <w:sz w:val="24"/>
          <w:szCs w:val="24"/>
        </w:rPr>
        <w:t xml:space="preserve">конкурсного </w:t>
      </w:r>
      <w:r w:rsidRPr="001915D9">
        <w:rPr>
          <w:rFonts w:ascii="Times New Roman" w:hAnsi="Times New Roman"/>
          <w:sz w:val="24"/>
          <w:szCs w:val="24"/>
        </w:rPr>
        <w:t>дня.</w:t>
      </w:r>
    </w:p>
    <w:p w:rsidR="003E0032" w:rsidRPr="001915D9" w:rsidRDefault="00FB4404" w:rsidP="003E003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D9">
        <w:rPr>
          <w:rFonts w:ascii="Times New Roman" w:hAnsi="Times New Roman"/>
          <w:b/>
          <w:i/>
          <w:sz w:val="24"/>
          <w:szCs w:val="24"/>
        </w:rPr>
        <w:t>Номинация «Классная компания»</w:t>
      </w:r>
      <w:r w:rsidRPr="001915D9">
        <w:rPr>
          <w:rFonts w:ascii="Times New Roman" w:hAnsi="Times New Roman"/>
          <w:sz w:val="24"/>
          <w:szCs w:val="24"/>
        </w:rPr>
        <w:t xml:space="preserve"> – зашита педагогических проектов </w:t>
      </w:r>
      <w:r w:rsidR="006F0D87" w:rsidRPr="006F0D87">
        <w:rPr>
          <w:rFonts w:ascii="Times New Roman" w:hAnsi="Times New Roman"/>
          <w:sz w:val="24"/>
          <w:szCs w:val="24"/>
        </w:rPr>
        <w:t>16</w:t>
      </w:r>
      <w:r w:rsidR="002D785C">
        <w:rPr>
          <w:rFonts w:ascii="Times New Roman" w:hAnsi="Times New Roman"/>
          <w:sz w:val="24"/>
          <w:szCs w:val="24"/>
        </w:rPr>
        <w:t xml:space="preserve"> и </w:t>
      </w:r>
      <w:r w:rsidR="006F0D87" w:rsidRPr="006F0D87">
        <w:rPr>
          <w:rFonts w:ascii="Times New Roman" w:hAnsi="Times New Roman"/>
          <w:sz w:val="24"/>
          <w:szCs w:val="24"/>
        </w:rPr>
        <w:t>17</w:t>
      </w:r>
      <w:r w:rsidR="002D785C" w:rsidRPr="001915D9">
        <w:rPr>
          <w:rFonts w:ascii="Times New Roman" w:hAnsi="Times New Roman"/>
          <w:sz w:val="24"/>
          <w:szCs w:val="24"/>
        </w:rPr>
        <w:t xml:space="preserve"> марта </w:t>
      </w:r>
      <w:r w:rsidRPr="001915D9">
        <w:rPr>
          <w:rFonts w:ascii="Times New Roman" w:hAnsi="Times New Roman"/>
          <w:sz w:val="24"/>
          <w:szCs w:val="24"/>
        </w:rPr>
        <w:t>на сцене</w:t>
      </w:r>
      <w:r w:rsidR="002D785C">
        <w:rPr>
          <w:rFonts w:ascii="Times New Roman" w:hAnsi="Times New Roman"/>
          <w:sz w:val="24"/>
          <w:szCs w:val="24"/>
        </w:rPr>
        <w:t xml:space="preserve"> (</w:t>
      </w:r>
      <w:r w:rsidR="002D785C" w:rsidRPr="001915D9">
        <w:rPr>
          <w:rFonts w:ascii="Times New Roman" w:hAnsi="Times New Roman"/>
          <w:sz w:val="24"/>
          <w:szCs w:val="24"/>
        </w:rPr>
        <w:t>не более 20 мин</w:t>
      </w:r>
      <w:r w:rsidR="002D785C">
        <w:rPr>
          <w:rFonts w:ascii="Times New Roman" w:hAnsi="Times New Roman"/>
          <w:sz w:val="24"/>
          <w:szCs w:val="24"/>
        </w:rPr>
        <w:t>) и в аудитории</w:t>
      </w:r>
      <w:r w:rsidRPr="001915D9">
        <w:rPr>
          <w:rFonts w:ascii="Times New Roman" w:hAnsi="Times New Roman"/>
          <w:sz w:val="24"/>
          <w:szCs w:val="24"/>
        </w:rPr>
        <w:t xml:space="preserve"> </w:t>
      </w:r>
      <w:r w:rsidR="002D785C">
        <w:rPr>
          <w:rFonts w:ascii="Times New Roman" w:hAnsi="Times New Roman"/>
          <w:sz w:val="24"/>
          <w:szCs w:val="24"/>
        </w:rPr>
        <w:t>(</w:t>
      </w:r>
      <w:r w:rsidR="002D785C" w:rsidRPr="001915D9">
        <w:rPr>
          <w:rFonts w:ascii="Times New Roman" w:hAnsi="Times New Roman"/>
          <w:sz w:val="24"/>
          <w:szCs w:val="24"/>
        </w:rPr>
        <w:t>не более 15 мин</w:t>
      </w:r>
      <w:r w:rsidR="002D785C">
        <w:rPr>
          <w:rFonts w:ascii="Times New Roman" w:hAnsi="Times New Roman"/>
          <w:sz w:val="24"/>
          <w:szCs w:val="24"/>
        </w:rPr>
        <w:t>)</w:t>
      </w:r>
      <w:r w:rsidR="003E0032" w:rsidRPr="001915D9">
        <w:rPr>
          <w:rFonts w:ascii="Times New Roman" w:hAnsi="Times New Roman"/>
          <w:sz w:val="24"/>
          <w:szCs w:val="24"/>
        </w:rPr>
        <w:t>.</w:t>
      </w:r>
      <w:r w:rsidRPr="001915D9">
        <w:rPr>
          <w:rFonts w:ascii="Times New Roman" w:hAnsi="Times New Roman"/>
          <w:sz w:val="24"/>
          <w:szCs w:val="24"/>
        </w:rPr>
        <w:t xml:space="preserve"> Награждение победителей</w:t>
      </w:r>
      <w:r w:rsidR="003E0032" w:rsidRPr="001915D9">
        <w:rPr>
          <w:rFonts w:ascii="Times New Roman" w:hAnsi="Times New Roman"/>
          <w:sz w:val="24"/>
          <w:szCs w:val="24"/>
        </w:rPr>
        <w:t xml:space="preserve"> в 16-40 по окончании программы каждого конкурсного дня.</w:t>
      </w:r>
    </w:p>
    <w:p w:rsidR="00FB4404" w:rsidRPr="001915D9" w:rsidRDefault="00FB4404" w:rsidP="00FB44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D9">
        <w:rPr>
          <w:rFonts w:ascii="Times New Roman" w:hAnsi="Times New Roman"/>
          <w:b/>
          <w:i/>
          <w:sz w:val="24"/>
          <w:szCs w:val="24"/>
        </w:rPr>
        <w:t>Номинация «Мастерская умельцев»</w:t>
      </w:r>
      <w:r w:rsidRPr="00191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5D9">
        <w:rPr>
          <w:rFonts w:ascii="Times New Roman" w:hAnsi="Times New Roman"/>
          <w:b/>
          <w:sz w:val="24"/>
          <w:szCs w:val="24"/>
        </w:rPr>
        <w:t xml:space="preserve">– </w:t>
      </w:r>
      <w:r w:rsidRPr="001915D9">
        <w:rPr>
          <w:rFonts w:ascii="Times New Roman" w:hAnsi="Times New Roman"/>
          <w:sz w:val="24"/>
          <w:szCs w:val="24"/>
        </w:rPr>
        <w:t xml:space="preserve">защита педагогических проектов </w:t>
      </w:r>
      <w:r w:rsidR="006F0D87" w:rsidRPr="006F0D87">
        <w:rPr>
          <w:rFonts w:ascii="Times New Roman" w:hAnsi="Times New Roman"/>
          <w:sz w:val="24"/>
          <w:szCs w:val="24"/>
        </w:rPr>
        <w:t>15</w:t>
      </w:r>
      <w:r w:rsidR="009173D8" w:rsidRPr="001915D9">
        <w:rPr>
          <w:rFonts w:ascii="Times New Roman" w:hAnsi="Times New Roman"/>
          <w:sz w:val="24"/>
          <w:szCs w:val="24"/>
        </w:rPr>
        <w:t xml:space="preserve"> марта </w:t>
      </w:r>
      <w:r w:rsidRPr="001915D9">
        <w:rPr>
          <w:rFonts w:ascii="Times New Roman" w:hAnsi="Times New Roman"/>
          <w:sz w:val="24"/>
          <w:szCs w:val="24"/>
        </w:rPr>
        <w:t xml:space="preserve">в аудитории. Время презентации проекта – не более </w:t>
      </w:r>
      <w:r w:rsidR="00B35CC8" w:rsidRPr="001915D9">
        <w:rPr>
          <w:rFonts w:ascii="Times New Roman" w:hAnsi="Times New Roman"/>
          <w:sz w:val="24"/>
          <w:szCs w:val="24"/>
        </w:rPr>
        <w:t>3</w:t>
      </w:r>
      <w:r w:rsidRPr="001915D9">
        <w:rPr>
          <w:rFonts w:ascii="Times New Roman" w:hAnsi="Times New Roman"/>
          <w:sz w:val="24"/>
          <w:szCs w:val="24"/>
        </w:rPr>
        <w:t xml:space="preserve">0 мин. Награждение победителей в </w:t>
      </w:r>
      <w:r w:rsidR="003E0032" w:rsidRPr="001915D9">
        <w:rPr>
          <w:rFonts w:ascii="Times New Roman" w:hAnsi="Times New Roman"/>
          <w:sz w:val="24"/>
          <w:szCs w:val="24"/>
        </w:rPr>
        <w:t>16</w:t>
      </w:r>
      <w:r w:rsidRPr="001915D9">
        <w:rPr>
          <w:rFonts w:ascii="Times New Roman" w:hAnsi="Times New Roman"/>
          <w:sz w:val="24"/>
          <w:szCs w:val="24"/>
        </w:rPr>
        <w:t>-</w:t>
      </w:r>
      <w:r w:rsidR="003E0032" w:rsidRPr="001915D9">
        <w:rPr>
          <w:rFonts w:ascii="Times New Roman" w:hAnsi="Times New Roman"/>
          <w:sz w:val="24"/>
          <w:szCs w:val="24"/>
        </w:rPr>
        <w:t>40</w:t>
      </w:r>
      <w:r w:rsidRPr="001915D9">
        <w:rPr>
          <w:rFonts w:ascii="Times New Roman" w:hAnsi="Times New Roman"/>
          <w:sz w:val="24"/>
          <w:szCs w:val="24"/>
        </w:rPr>
        <w:t xml:space="preserve"> по окончании программы </w:t>
      </w:r>
      <w:r w:rsidR="008F3AC6" w:rsidRPr="001915D9">
        <w:rPr>
          <w:rFonts w:ascii="Times New Roman" w:hAnsi="Times New Roman"/>
          <w:sz w:val="24"/>
          <w:szCs w:val="24"/>
        </w:rPr>
        <w:t xml:space="preserve">конкурсного </w:t>
      </w:r>
      <w:r w:rsidRPr="001915D9">
        <w:rPr>
          <w:rFonts w:ascii="Times New Roman" w:hAnsi="Times New Roman"/>
          <w:sz w:val="24"/>
          <w:szCs w:val="24"/>
        </w:rPr>
        <w:t>дня.</w:t>
      </w:r>
    </w:p>
    <w:p w:rsidR="009A47D2" w:rsidRDefault="00FB4404" w:rsidP="00FB44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D9">
        <w:rPr>
          <w:rFonts w:ascii="Times New Roman" w:hAnsi="Times New Roman"/>
          <w:b/>
          <w:i/>
          <w:sz w:val="24"/>
          <w:szCs w:val="24"/>
        </w:rPr>
        <w:t>Номинация «Вдохновение. Фантазия. Мастерство»</w:t>
      </w:r>
      <w:r w:rsidRPr="00191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5D9">
        <w:rPr>
          <w:rFonts w:ascii="Times New Roman" w:hAnsi="Times New Roman"/>
          <w:b/>
          <w:sz w:val="24"/>
          <w:szCs w:val="24"/>
        </w:rPr>
        <w:t>–</w:t>
      </w:r>
      <w:r w:rsidRPr="001915D9">
        <w:rPr>
          <w:rFonts w:ascii="Times New Roman" w:hAnsi="Times New Roman"/>
          <w:sz w:val="24"/>
          <w:szCs w:val="24"/>
        </w:rPr>
        <w:t xml:space="preserve"> </w:t>
      </w:r>
      <w:r w:rsidRPr="001915D9">
        <w:rPr>
          <w:rFonts w:ascii="Times New Roman" w:hAnsi="Times New Roman"/>
          <w:bCs/>
          <w:sz w:val="24"/>
          <w:szCs w:val="24"/>
        </w:rPr>
        <w:t xml:space="preserve">защита педагогических проектов на выставочной экспозиции </w:t>
      </w:r>
      <w:r w:rsidR="006F0D87" w:rsidRPr="006F0D87">
        <w:rPr>
          <w:rFonts w:ascii="Times New Roman" w:hAnsi="Times New Roman"/>
          <w:bCs/>
          <w:sz w:val="24"/>
          <w:szCs w:val="24"/>
        </w:rPr>
        <w:t>15</w:t>
      </w:r>
      <w:r w:rsidRPr="001915D9">
        <w:rPr>
          <w:rFonts w:ascii="Times New Roman" w:hAnsi="Times New Roman"/>
          <w:bCs/>
          <w:sz w:val="24"/>
          <w:szCs w:val="24"/>
        </w:rPr>
        <w:t xml:space="preserve"> марта в течение дня</w:t>
      </w:r>
      <w:r w:rsidR="009A47D2">
        <w:rPr>
          <w:rFonts w:ascii="Times New Roman" w:hAnsi="Times New Roman"/>
          <w:sz w:val="24"/>
          <w:szCs w:val="24"/>
        </w:rPr>
        <w:t>.</w:t>
      </w:r>
    </w:p>
    <w:p w:rsidR="00FB4404" w:rsidRPr="001915D9" w:rsidRDefault="00FB4404" w:rsidP="00FB440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D9">
        <w:rPr>
          <w:rFonts w:ascii="Times New Roman" w:hAnsi="Times New Roman"/>
          <w:sz w:val="24"/>
          <w:szCs w:val="24"/>
        </w:rPr>
        <w:t xml:space="preserve">Оформление выставочного материала осуществляется участниками конкурса самостоятельно в соответствии с выделенным оргкомитетом участком </w:t>
      </w:r>
      <w:r w:rsidR="00B35CC8" w:rsidRPr="001915D9">
        <w:rPr>
          <w:rFonts w:ascii="Times New Roman" w:hAnsi="Times New Roman"/>
          <w:sz w:val="24"/>
          <w:szCs w:val="24"/>
        </w:rPr>
        <w:t xml:space="preserve">накануне открытия выставки </w:t>
      </w:r>
      <w:r w:rsidR="006F0D87" w:rsidRPr="006F0D87">
        <w:rPr>
          <w:rFonts w:ascii="Times New Roman" w:hAnsi="Times New Roman"/>
          <w:sz w:val="24"/>
          <w:szCs w:val="24"/>
        </w:rPr>
        <w:t>14</w:t>
      </w:r>
      <w:r w:rsidRPr="001915D9">
        <w:rPr>
          <w:rFonts w:ascii="Times New Roman" w:hAnsi="Times New Roman"/>
          <w:sz w:val="24"/>
          <w:szCs w:val="24"/>
        </w:rPr>
        <w:t xml:space="preserve"> марта с 11.00 до 16.00 часов. Размер выставочной площади согласовывается с оргкомитетом (не более 1 витрины или 2 панелей размером 1м Х 2,5м.). Оборудование, необходимое для оформления (крючки, леска, таблички и др.) готовится участником </w:t>
      </w:r>
      <w:r w:rsidRPr="001915D9">
        <w:rPr>
          <w:rFonts w:ascii="Times New Roman" w:hAnsi="Times New Roman"/>
          <w:b/>
          <w:sz w:val="24"/>
          <w:szCs w:val="24"/>
        </w:rPr>
        <w:t>самостоятельно</w:t>
      </w:r>
      <w:r w:rsidRPr="001915D9">
        <w:rPr>
          <w:rFonts w:ascii="Times New Roman" w:hAnsi="Times New Roman"/>
          <w:sz w:val="24"/>
          <w:szCs w:val="24"/>
        </w:rPr>
        <w:t xml:space="preserve">. </w:t>
      </w:r>
      <w:r w:rsidR="006C1FF1" w:rsidRPr="001915D9">
        <w:rPr>
          <w:rFonts w:ascii="Times New Roman" w:hAnsi="Times New Roman"/>
          <w:sz w:val="24"/>
          <w:szCs w:val="24"/>
        </w:rPr>
        <w:t>Запрещено использовать скотч</w:t>
      </w:r>
      <w:r w:rsidR="008E1A86" w:rsidRPr="001915D9">
        <w:rPr>
          <w:rFonts w:ascii="Times New Roman" w:hAnsi="Times New Roman"/>
          <w:sz w:val="24"/>
          <w:szCs w:val="24"/>
        </w:rPr>
        <w:t xml:space="preserve"> и другие клейкие ленты</w:t>
      </w:r>
      <w:r w:rsidR="006C1FF1" w:rsidRPr="001915D9">
        <w:rPr>
          <w:rFonts w:ascii="Times New Roman" w:hAnsi="Times New Roman"/>
          <w:sz w:val="24"/>
          <w:szCs w:val="24"/>
        </w:rPr>
        <w:t xml:space="preserve">. </w:t>
      </w:r>
      <w:r w:rsidRPr="001915D9">
        <w:rPr>
          <w:rFonts w:ascii="Times New Roman" w:hAnsi="Times New Roman"/>
          <w:sz w:val="24"/>
          <w:szCs w:val="24"/>
        </w:rPr>
        <w:t xml:space="preserve">Награждение победителей в номинации состоится </w:t>
      </w:r>
      <w:r w:rsidR="006F0D87" w:rsidRPr="006F0D87">
        <w:rPr>
          <w:rFonts w:ascii="Times New Roman" w:hAnsi="Times New Roman"/>
          <w:sz w:val="24"/>
          <w:szCs w:val="24"/>
        </w:rPr>
        <w:t>16</w:t>
      </w:r>
      <w:r w:rsidRPr="001915D9">
        <w:rPr>
          <w:rFonts w:ascii="Times New Roman" w:hAnsi="Times New Roman"/>
          <w:sz w:val="24"/>
          <w:szCs w:val="24"/>
        </w:rPr>
        <w:t xml:space="preserve"> марта в 17-00. </w:t>
      </w:r>
      <w:r w:rsidR="006F0D87" w:rsidRPr="006F0D87">
        <w:rPr>
          <w:rFonts w:ascii="Times New Roman" w:hAnsi="Times New Roman"/>
          <w:sz w:val="24"/>
          <w:szCs w:val="24"/>
        </w:rPr>
        <w:t>17</w:t>
      </w:r>
      <w:r w:rsidRPr="001915D9">
        <w:rPr>
          <w:rFonts w:ascii="Times New Roman" w:hAnsi="Times New Roman"/>
          <w:sz w:val="24"/>
          <w:szCs w:val="24"/>
        </w:rPr>
        <w:t xml:space="preserve"> марта – самостоятельный демонтаж выставочной экспозиции </w:t>
      </w:r>
      <w:r w:rsidR="00D92C66" w:rsidRPr="001915D9">
        <w:rPr>
          <w:rFonts w:ascii="Times New Roman" w:hAnsi="Times New Roman"/>
          <w:sz w:val="24"/>
          <w:szCs w:val="24"/>
        </w:rPr>
        <w:t>с</w:t>
      </w:r>
      <w:r w:rsidRPr="001915D9">
        <w:rPr>
          <w:rFonts w:ascii="Times New Roman" w:hAnsi="Times New Roman"/>
          <w:sz w:val="24"/>
          <w:szCs w:val="24"/>
        </w:rPr>
        <w:t xml:space="preserve"> </w:t>
      </w:r>
      <w:r w:rsidR="009173D8">
        <w:rPr>
          <w:rFonts w:ascii="Times New Roman" w:hAnsi="Times New Roman"/>
          <w:sz w:val="24"/>
          <w:szCs w:val="24"/>
        </w:rPr>
        <w:t>13</w:t>
      </w:r>
      <w:r w:rsidRPr="001915D9">
        <w:rPr>
          <w:rFonts w:ascii="Times New Roman" w:hAnsi="Times New Roman"/>
          <w:sz w:val="24"/>
          <w:szCs w:val="24"/>
        </w:rPr>
        <w:t>-00.</w:t>
      </w:r>
    </w:p>
    <w:p w:rsidR="003E0032" w:rsidRPr="001915D9" w:rsidRDefault="003E0032" w:rsidP="003E003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5D9">
        <w:rPr>
          <w:rFonts w:ascii="Times New Roman" w:hAnsi="Times New Roman"/>
          <w:b/>
          <w:i/>
          <w:sz w:val="24"/>
          <w:szCs w:val="24"/>
        </w:rPr>
        <w:t>Номинация «Есть идея!»</w:t>
      </w:r>
      <w:r w:rsidRPr="00191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5D9">
        <w:rPr>
          <w:rFonts w:ascii="Times New Roman" w:hAnsi="Times New Roman"/>
          <w:b/>
          <w:sz w:val="24"/>
          <w:szCs w:val="24"/>
        </w:rPr>
        <w:t xml:space="preserve">– </w:t>
      </w:r>
      <w:r w:rsidRPr="001915D9">
        <w:rPr>
          <w:rFonts w:ascii="Times New Roman" w:hAnsi="Times New Roman"/>
          <w:sz w:val="24"/>
          <w:szCs w:val="24"/>
        </w:rPr>
        <w:t xml:space="preserve">защита педагогических проектов </w:t>
      </w:r>
      <w:r w:rsidR="006F0D87" w:rsidRPr="006F0D87">
        <w:rPr>
          <w:rFonts w:ascii="Times New Roman" w:hAnsi="Times New Roman"/>
          <w:sz w:val="24"/>
          <w:szCs w:val="24"/>
        </w:rPr>
        <w:t>16</w:t>
      </w:r>
      <w:r w:rsidR="009173D8" w:rsidRPr="001915D9">
        <w:rPr>
          <w:rFonts w:ascii="Times New Roman" w:hAnsi="Times New Roman"/>
          <w:sz w:val="24"/>
          <w:szCs w:val="24"/>
        </w:rPr>
        <w:t xml:space="preserve"> марта </w:t>
      </w:r>
      <w:r w:rsidRPr="001915D9">
        <w:rPr>
          <w:rFonts w:ascii="Times New Roman" w:hAnsi="Times New Roman"/>
          <w:sz w:val="24"/>
          <w:szCs w:val="24"/>
        </w:rPr>
        <w:t xml:space="preserve">в аудитории. Время презентации проекта – не более </w:t>
      </w:r>
      <w:r w:rsidR="005A0BDB" w:rsidRPr="001915D9">
        <w:rPr>
          <w:rFonts w:ascii="Times New Roman" w:hAnsi="Times New Roman"/>
          <w:sz w:val="24"/>
          <w:szCs w:val="24"/>
        </w:rPr>
        <w:t>15</w:t>
      </w:r>
      <w:r w:rsidRPr="001915D9">
        <w:rPr>
          <w:rFonts w:ascii="Times New Roman" w:hAnsi="Times New Roman"/>
          <w:sz w:val="24"/>
          <w:szCs w:val="24"/>
        </w:rPr>
        <w:t xml:space="preserve"> мин. Награждение победителей в 16-40 по окончании программы конкурсного дня.</w:t>
      </w:r>
    </w:p>
    <w:p w:rsidR="009173D8" w:rsidRDefault="00D076D8" w:rsidP="00D076D8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AC6">
        <w:rPr>
          <w:rFonts w:ascii="Times New Roman" w:hAnsi="Times New Roman"/>
          <w:b/>
          <w:i/>
          <w:sz w:val="24"/>
          <w:szCs w:val="24"/>
        </w:rPr>
        <w:t>Целевой взнос за участие в очном этапе</w:t>
      </w:r>
      <w:r w:rsidRPr="00D076D8">
        <w:rPr>
          <w:rFonts w:ascii="Times New Roman" w:hAnsi="Times New Roman"/>
          <w:i/>
          <w:sz w:val="24"/>
          <w:szCs w:val="24"/>
        </w:rPr>
        <w:t xml:space="preserve"> </w:t>
      </w:r>
      <w:r w:rsidR="00D56BBE">
        <w:rPr>
          <w:rFonts w:ascii="Times New Roman" w:hAnsi="Times New Roman"/>
          <w:sz w:val="24"/>
          <w:szCs w:val="24"/>
        </w:rPr>
        <w:t>п</w:t>
      </w:r>
      <w:r w:rsidR="00D56BBE" w:rsidRPr="00D076D8">
        <w:rPr>
          <w:rFonts w:ascii="Times New Roman" w:hAnsi="Times New Roman"/>
          <w:sz w:val="24"/>
          <w:szCs w:val="24"/>
        </w:rPr>
        <w:t>еречисляется оргкомитету «</w:t>
      </w:r>
      <w:r w:rsidR="00D56BBE">
        <w:rPr>
          <w:rFonts w:ascii="Times New Roman" w:hAnsi="Times New Roman"/>
          <w:sz w:val="24"/>
          <w:szCs w:val="24"/>
        </w:rPr>
        <w:t>УчСиб</w:t>
      </w:r>
      <w:r w:rsidR="00D56BBE" w:rsidRPr="00D076D8">
        <w:rPr>
          <w:rFonts w:ascii="Times New Roman" w:hAnsi="Times New Roman"/>
          <w:sz w:val="24"/>
          <w:szCs w:val="24"/>
        </w:rPr>
        <w:t xml:space="preserve">» </w:t>
      </w:r>
      <w:r w:rsidR="00D56BBE" w:rsidRPr="00D076D8">
        <w:rPr>
          <w:rFonts w:ascii="Times New Roman" w:hAnsi="Times New Roman"/>
          <w:sz w:val="24"/>
          <w:szCs w:val="24"/>
          <w:lang w:val="en-US"/>
        </w:rPr>
        <w:t>ITE</w:t>
      </w:r>
      <w:r w:rsidR="00D56BBE" w:rsidRPr="00D076D8">
        <w:rPr>
          <w:rFonts w:ascii="Times New Roman" w:hAnsi="Times New Roman"/>
          <w:sz w:val="24"/>
          <w:szCs w:val="24"/>
        </w:rPr>
        <w:t xml:space="preserve"> Сибир</w:t>
      </w:r>
      <w:r w:rsidR="00D56BBE">
        <w:rPr>
          <w:rFonts w:ascii="Times New Roman" w:hAnsi="Times New Roman"/>
          <w:sz w:val="24"/>
          <w:szCs w:val="24"/>
        </w:rPr>
        <w:t>ь» и</w:t>
      </w:r>
      <w:r w:rsidR="00D56BBE" w:rsidRPr="00D076D8">
        <w:rPr>
          <w:rFonts w:ascii="Times New Roman" w:hAnsi="Times New Roman"/>
          <w:sz w:val="24"/>
          <w:szCs w:val="24"/>
        </w:rPr>
        <w:t xml:space="preserve"> </w:t>
      </w:r>
      <w:r w:rsidRPr="00D076D8">
        <w:rPr>
          <w:rFonts w:ascii="Times New Roman" w:hAnsi="Times New Roman"/>
          <w:sz w:val="24"/>
          <w:szCs w:val="24"/>
        </w:rPr>
        <w:t xml:space="preserve">расходуется на оборудование выставочной </w:t>
      </w:r>
      <w:r w:rsidR="00D56BBE" w:rsidRPr="00D076D8">
        <w:rPr>
          <w:rFonts w:ascii="Times New Roman" w:hAnsi="Times New Roman"/>
          <w:sz w:val="24"/>
          <w:szCs w:val="24"/>
        </w:rPr>
        <w:t>площади.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404" w:rsidRPr="00FB4404" w:rsidRDefault="009173D8" w:rsidP="009173D8">
      <w:pPr>
        <w:pStyle w:val="a6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D437F">
        <w:rPr>
          <w:rFonts w:ascii="Times New Roman" w:hAnsi="Times New Roman"/>
          <w:b/>
          <w:sz w:val="24"/>
          <w:szCs w:val="24"/>
        </w:rPr>
        <w:lastRenderedPageBreak/>
        <w:t>II</w:t>
      </w:r>
      <w:r w:rsidR="00AD437F" w:rsidRPr="00AD437F">
        <w:rPr>
          <w:rFonts w:ascii="Times New Roman" w:hAnsi="Times New Roman"/>
          <w:b/>
          <w:sz w:val="24"/>
          <w:szCs w:val="24"/>
        </w:rPr>
        <w:t>I</w:t>
      </w:r>
      <w:r w:rsidR="00FB4404" w:rsidRPr="00FB4404">
        <w:rPr>
          <w:rFonts w:ascii="Times New Roman" w:hAnsi="Times New Roman"/>
          <w:b/>
          <w:sz w:val="24"/>
          <w:szCs w:val="24"/>
        </w:rPr>
        <w:t>. Подведение итогов конкурса и награждение</w:t>
      </w:r>
    </w:p>
    <w:p w:rsidR="00AD437F" w:rsidRDefault="00AD437F" w:rsidP="00FB4404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B4404" w:rsidRPr="00FB4404">
        <w:rPr>
          <w:rFonts w:ascii="Times New Roman" w:hAnsi="Times New Roman"/>
          <w:b/>
          <w:sz w:val="24"/>
          <w:szCs w:val="24"/>
        </w:rPr>
        <w:t>.</w:t>
      </w:r>
      <w:r w:rsidR="00FB4404" w:rsidRPr="00FB4404">
        <w:rPr>
          <w:rFonts w:ascii="Times New Roman" w:hAnsi="Times New Roman"/>
          <w:sz w:val="24"/>
          <w:szCs w:val="24"/>
        </w:rPr>
        <w:t xml:space="preserve"> </w:t>
      </w:r>
      <w:r w:rsidR="00FB4404" w:rsidRPr="00FB4404">
        <w:rPr>
          <w:rFonts w:ascii="Times New Roman" w:hAnsi="Times New Roman"/>
          <w:b/>
          <w:sz w:val="24"/>
          <w:szCs w:val="24"/>
        </w:rPr>
        <w:t>Итоги заочного этапа</w:t>
      </w:r>
      <w:r w:rsidR="00FB4404" w:rsidRPr="00FB4404">
        <w:rPr>
          <w:rFonts w:ascii="Times New Roman" w:hAnsi="Times New Roman"/>
          <w:sz w:val="24"/>
          <w:szCs w:val="24"/>
        </w:rPr>
        <w:t xml:space="preserve"> подводятся в срок с 2</w:t>
      </w:r>
      <w:r w:rsidR="008F3AC6">
        <w:rPr>
          <w:rFonts w:ascii="Times New Roman" w:hAnsi="Times New Roman"/>
          <w:sz w:val="24"/>
          <w:szCs w:val="24"/>
        </w:rPr>
        <w:t>4</w:t>
      </w:r>
      <w:r w:rsidR="00FB4404" w:rsidRPr="00FB4404">
        <w:rPr>
          <w:rFonts w:ascii="Times New Roman" w:hAnsi="Times New Roman"/>
          <w:sz w:val="24"/>
          <w:szCs w:val="24"/>
        </w:rPr>
        <w:t xml:space="preserve"> по 2</w:t>
      </w:r>
      <w:r w:rsidR="008F3AC6">
        <w:rPr>
          <w:rFonts w:ascii="Times New Roman" w:hAnsi="Times New Roman"/>
          <w:sz w:val="24"/>
          <w:szCs w:val="24"/>
        </w:rPr>
        <w:t>7</w:t>
      </w:r>
      <w:r w:rsidR="00FB4404" w:rsidRPr="00FB4404">
        <w:rPr>
          <w:rFonts w:ascii="Times New Roman" w:hAnsi="Times New Roman"/>
          <w:sz w:val="24"/>
          <w:szCs w:val="24"/>
        </w:rPr>
        <w:t xml:space="preserve"> февраля 201</w:t>
      </w:r>
      <w:r w:rsidR="006F0D87" w:rsidRPr="006F0D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076D8" w:rsidRDefault="00FB4404" w:rsidP="00FB4404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04">
        <w:rPr>
          <w:rFonts w:ascii="Times New Roman" w:hAnsi="Times New Roman"/>
          <w:sz w:val="24"/>
          <w:szCs w:val="24"/>
        </w:rPr>
        <w:t xml:space="preserve">В соответствии с итогами составляется программа презентаций на очном этапе. </w:t>
      </w:r>
      <w:r w:rsidR="00D076D8">
        <w:rPr>
          <w:rFonts w:ascii="Times New Roman" w:hAnsi="Times New Roman"/>
          <w:sz w:val="24"/>
          <w:szCs w:val="24"/>
        </w:rPr>
        <w:t xml:space="preserve">Результаты будут опубликованы </w:t>
      </w:r>
      <w:r w:rsidRPr="00FB4404">
        <w:rPr>
          <w:rFonts w:ascii="Times New Roman" w:hAnsi="Times New Roman"/>
          <w:sz w:val="24"/>
          <w:szCs w:val="24"/>
        </w:rPr>
        <w:t xml:space="preserve">на сайте Дома детского творчества им.В.Дубинина </w:t>
      </w:r>
      <w:hyperlink r:id="rId9" w:history="1">
        <w:r w:rsidRPr="00FB4404">
          <w:rPr>
            <w:rStyle w:val="a5"/>
            <w:rFonts w:ascii="Times New Roman" w:hAnsi="Times New Roman"/>
            <w:sz w:val="24"/>
            <w:szCs w:val="24"/>
          </w:rPr>
          <w:t>www.ddtl.nios.ru</w:t>
        </w:r>
      </w:hyperlink>
      <w:r w:rsidR="001915D9">
        <w:rPr>
          <w:rFonts w:ascii="Times New Roman" w:hAnsi="Times New Roman"/>
          <w:sz w:val="24"/>
          <w:szCs w:val="24"/>
        </w:rPr>
        <w:t xml:space="preserve"> в виде программы презентаций.</w:t>
      </w:r>
    </w:p>
    <w:p w:rsidR="00AD437F" w:rsidRDefault="00AD437F" w:rsidP="00FB4404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B4404" w:rsidRPr="00FB4404">
        <w:rPr>
          <w:rFonts w:ascii="Times New Roman" w:hAnsi="Times New Roman"/>
          <w:b/>
          <w:sz w:val="24"/>
          <w:szCs w:val="24"/>
        </w:rPr>
        <w:t>.</w:t>
      </w:r>
      <w:r w:rsidR="00FB4404" w:rsidRPr="00FB4404">
        <w:rPr>
          <w:rFonts w:ascii="Times New Roman" w:hAnsi="Times New Roman"/>
          <w:sz w:val="24"/>
          <w:szCs w:val="24"/>
        </w:rPr>
        <w:t xml:space="preserve"> </w:t>
      </w:r>
      <w:r w:rsidR="00FB4404" w:rsidRPr="00FB4404">
        <w:rPr>
          <w:rFonts w:ascii="Times New Roman" w:hAnsi="Times New Roman"/>
          <w:b/>
          <w:sz w:val="24"/>
          <w:szCs w:val="24"/>
        </w:rPr>
        <w:t>Итоги очного этапа</w:t>
      </w:r>
      <w:r w:rsidR="00FB4404" w:rsidRPr="00FB4404">
        <w:rPr>
          <w:rFonts w:ascii="Times New Roman" w:hAnsi="Times New Roman"/>
          <w:sz w:val="24"/>
          <w:szCs w:val="24"/>
        </w:rPr>
        <w:t xml:space="preserve"> подводятся жюри отдельно по каждой номинации</w:t>
      </w:r>
      <w:r w:rsidR="003A7940">
        <w:rPr>
          <w:rFonts w:ascii="Times New Roman" w:hAnsi="Times New Roman"/>
          <w:sz w:val="24"/>
          <w:szCs w:val="24"/>
        </w:rPr>
        <w:t xml:space="preserve"> по результатам презентации проектов</w:t>
      </w:r>
      <w:r w:rsidR="00FB4404" w:rsidRPr="00FB4404">
        <w:rPr>
          <w:rFonts w:ascii="Times New Roman" w:hAnsi="Times New Roman"/>
          <w:sz w:val="24"/>
          <w:szCs w:val="24"/>
        </w:rPr>
        <w:t xml:space="preserve">. </w:t>
      </w:r>
    </w:p>
    <w:p w:rsidR="00AD437F" w:rsidRDefault="00FB4404" w:rsidP="00FB4404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04">
        <w:rPr>
          <w:rFonts w:ascii="Times New Roman" w:hAnsi="Times New Roman"/>
          <w:sz w:val="24"/>
          <w:szCs w:val="24"/>
        </w:rPr>
        <w:t>В жю</w:t>
      </w:r>
      <w:r w:rsidR="00D92C66">
        <w:rPr>
          <w:rFonts w:ascii="Times New Roman" w:hAnsi="Times New Roman"/>
          <w:sz w:val="24"/>
          <w:szCs w:val="24"/>
        </w:rPr>
        <w:t xml:space="preserve">ри работают </w:t>
      </w:r>
      <w:r w:rsidR="001915D9">
        <w:rPr>
          <w:rFonts w:ascii="Times New Roman" w:hAnsi="Times New Roman"/>
          <w:sz w:val="24"/>
          <w:szCs w:val="24"/>
        </w:rPr>
        <w:t xml:space="preserve">представители педагогической науки, специалисты по различным направленностям дополнительного образования, </w:t>
      </w:r>
      <w:r w:rsidRPr="00FB4404">
        <w:rPr>
          <w:rFonts w:ascii="Times New Roman" w:hAnsi="Times New Roman"/>
          <w:sz w:val="24"/>
          <w:szCs w:val="24"/>
        </w:rPr>
        <w:t>педагоги – победители конкурса прошлых лет.</w:t>
      </w:r>
      <w:r w:rsidR="00D076D8">
        <w:rPr>
          <w:rFonts w:ascii="Times New Roman" w:hAnsi="Times New Roman"/>
          <w:sz w:val="24"/>
          <w:szCs w:val="24"/>
        </w:rPr>
        <w:t xml:space="preserve"> </w:t>
      </w:r>
    </w:p>
    <w:p w:rsidR="00FB4404" w:rsidRPr="00FB4404" w:rsidRDefault="00FB4404" w:rsidP="00FB4404">
      <w:pPr>
        <w:pStyle w:val="21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6D8">
        <w:rPr>
          <w:rFonts w:ascii="Times New Roman" w:hAnsi="Times New Roman"/>
          <w:sz w:val="24"/>
          <w:szCs w:val="24"/>
        </w:rPr>
        <w:t>Победители</w:t>
      </w:r>
      <w:r w:rsidRPr="00FB4404">
        <w:rPr>
          <w:rFonts w:ascii="Times New Roman" w:hAnsi="Times New Roman"/>
          <w:sz w:val="24"/>
          <w:szCs w:val="24"/>
        </w:rPr>
        <w:t xml:space="preserve"> конкурса награждаются Диплома</w:t>
      </w:r>
      <w:r w:rsidR="00D076D8">
        <w:rPr>
          <w:rFonts w:ascii="Times New Roman" w:hAnsi="Times New Roman"/>
          <w:sz w:val="24"/>
          <w:szCs w:val="24"/>
        </w:rPr>
        <w:t>ми конкурса I, II и III степени</w:t>
      </w:r>
      <w:r w:rsidRPr="00FB4404">
        <w:rPr>
          <w:rFonts w:ascii="Times New Roman" w:hAnsi="Times New Roman"/>
          <w:sz w:val="24"/>
          <w:szCs w:val="24"/>
        </w:rPr>
        <w:t>.</w:t>
      </w:r>
    </w:p>
    <w:p w:rsidR="00FB4404" w:rsidRPr="00FB4404" w:rsidRDefault="00AD437F" w:rsidP="00FB4404">
      <w:pPr>
        <w:pStyle w:val="21"/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B4404" w:rsidRPr="00FB4404">
        <w:rPr>
          <w:rFonts w:ascii="Times New Roman" w:hAnsi="Times New Roman"/>
          <w:b/>
          <w:sz w:val="24"/>
          <w:szCs w:val="24"/>
        </w:rPr>
        <w:t>. Участие в конкурсе «Золотая медаль ITE Сибир</w:t>
      </w:r>
      <w:r w:rsidR="00773402">
        <w:rPr>
          <w:rFonts w:ascii="Times New Roman" w:hAnsi="Times New Roman"/>
          <w:b/>
          <w:sz w:val="24"/>
          <w:szCs w:val="24"/>
        </w:rPr>
        <w:t>ь</w:t>
      </w:r>
      <w:r w:rsidR="00FB4404" w:rsidRPr="00FB4404">
        <w:rPr>
          <w:rFonts w:ascii="Times New Roman" w:hAnsi="Times New Roman"/>
          <w:b/>
          <w:sz w:val="24"/>
          <w:szCs w:val="24"/>
        </w:rPr>
        <w:t xml:space="preserve">». </w:t>
      </w:r>
    </w:p>
    <w:p w:rsidR="00AD437F" w:rsidRDefault="00FB4404" w:rsidP="008F3AC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04">
        <w:rPr>
          <w:rFonts w:ascii="Times New Roman" w:hAnsi="Times New Roman"/>
          <w:sz w:val="24"/>
          <w:szCs w:val="24"/>
        </w:rPr>
        <w:t>Региональный конкурс творческих педагогических проектов «Так зажигают звезды» является номинацией в конкурсе «Золота</w:t>
      </w:r>
      <w:r w:rsidR="00B35CC8">
        <w:rPr>
          <w:rFonts w:ascii="Times New Roman" w:hAnsi="Times New Roman"/>
          <w:sz w:val="24"/>
          <w:szCs w:val="24"/>
        </w:rPr>
        <w:t xml:space="preserve">я медаль </w:t>
      </w:r>
      <w:r w:rsidR="001F5928">
        <w:rPr>
          <w:rFonts w:ascii="Times New Roman" w:hAnsi="Times New Roman"/>
          <w:sz w:val="24"/>
          <w:szCs w:val="24"/>
        </w:rPr>
        <w:t>выставки</w:t>
      </w:r>
      <w:r w:rsidR="00B35CC8">
        <w:rPr>
          <w:rFonts w:ascii="Times New Roman" w:hAnsi="Times New Roman"/>
          <w:sz w:val="24"/>
          <w:szCs w:val="24"/>
        </w:rPr>
        <w:t>»</w:t>
      </w:r>
      <w:r w:rsidR="00AD437F">
        <w:rPr>
          <w:rFonts w:ascii="Times New Roman" w:hAnsi="Times New Roman"/>
          <w:sz w:val="24"/>
          <w:szCs w:val="24"/>
        </w:rPr>
        <w:t>.</w:t>
      </w:r>
    </w:p>
    <w:p w:rsidR="00AD437F" w:rsidRDefault="001F5928" w:rsidP="008F3AC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на «Золотую медаль» могут участвовать педагоги и авторские коллективы, не являющиеся победителями </w:t>
      </w:r>
      <w:r w:rsidR="0050699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AD437F">
        <w:rPr>
          <w:rFonts w:ascii="Times New Roman" w:hAnsi="Times New Roman"/>
          <w:sz w:val="24"/>
          <w:szCs w:val="24"/>
        </w:rPr>
        <w:t>за последние 3 года.</w:t>
      </w:r>
    </w:p>
    <w:p w:rsidR="00AD437F" w:rsidRDefault="00C97E9F" w:rsidP="008F3AC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в номинации представляются в оргкомитет конкурса «Так зажигают звезды»</w:t>
      </w:r>
      <w:r w:rsidR="001915D9">
        <w:rPr>
          <w:rFonts w:ascii="Times New Roman" w:hAnsi="Times New Roman"/>
          <w:sz w:val="24"/>
          <w:szCs w:val="24"/>
        </w:rPr>
        <w:t xml:space="preserve"> </w:t>
      </w:r>
      <w:r w:rsidR="006F0D87" w:rsidRPr="006F0D87">
        <w:rPr>
          <w:rFonts w:ascii="Times New Roman" w:hAnsi="Times New Roman"/>
          <w:sz w:val="24"/>
          <w:szCs w:val="24"/>
        </w:rPr>
        <w:t>14</w:t>
      </w:r>
      <w:r w:rsidR="001915D9">
        <w:rPr>
          <w:rFonts w:ascii="Times New Roman" w:hAnsi="Times New Roman"/>
          <w:sz w:val="24"/>
          <w:szCs w:val="24"/>
        </w:rPr>
        <w:t xml:space="preserve"> марта с 11.00 до 16.00, в день оформления выставочной экспозиции</w:t>
      </w:r>
      <w:r w:rsidR="00AD437F">
        <w:rPr>
          <w:rFonts w:ascii="Times New Roman" w:hAnsi="Times New Roman"/>
          <w:sz w:val="24"/>
          <w:szCs w:val="24"/>
        </w:rPr>
        <w:t>.</w:t>
      </w:r>
    </w:p>
    <w:p w:rsidR="00C97E9F" w:rsidRDefault="00FB4404" w:rsidP="008F3AC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404">
        <w:rPr>
          <w:rFonts w:ascii="Times New Roman" w:hAnsi="Times New Roman"/>
          <w:sz w:val="24"/>
          <w:szCs w:val="24"/>
        </w:rPr>
        <w:t xml:space="preserve">Награждение победителей состоится </w:t>
      </w:r>
      <w:r w:rsidR="006F0D87" w:rsidRPr="006F0D87">
        <w:rPr>
          <w:rFonts w:ascii="Times New Roman" w:hAnsi="Times New Roman"/>
          <w:sz w:val="24"/>
          <w:szCs w:val="24"/>
        </w:rPr>
        <w:t>17</w:t>
      </w:r>
      <w:r w:rsidRPr="00FB4404">
        <w:rPr>
          <w:rFonts w:ascii="Times New Roman" w:hAnsi="Times New Roman"/>
          <w:sz w:val="24"/>
          <w:szCs w:val="24"/>
        </w:rPr>
        <w:t xml:space="preserve"> марта в последний день работы выставки на главно</w:t>
      </w:r>
      <w:r w:rsidR="00C97E9F">
        <w:rPr>
          <w:rFonts w:ascii="Times New Roman" w:hAnsi="Times New Roman"/>
          <w:sz w:val="24"/>
          <w:szCs w:val="24"/>
        </w:rPr>
        <w:t>й сцене выставочного павильона</w:t>
      </w:r>
      <w:r w:rsidR="00D56BBE">
        <w:rPr>
          <w:rFonts w:ascii="Times New Roman" w:hAnsi="Times New Roman"/>
          <w:sz w:val="24"/>
          <w:szCs w:val="24"/>
        </w:rPr>
        <w:t xml:space="preserve"> в 13.00</w:t>
      </w:r>
      <w:r w:rsidR="00C97E9F">
        <w:rPr>
          <w:rFonts w:ascii="Times New Roman" w:hAnsi="Times New Roman"/>
          <w:sz w:val="24"/>
          <w:szCs w:val="24"/>
        </w:rPr>
        <w:t>.</w:t>
      </w:r>
    </w:p>
    <w:p w:rsidR="001915D9" w:rsidRDefault="001915D9" w:rsidP="00C97E9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AC6" w:rsidRDefault="00AD437F" w:rsidP="00C97E9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37F">
        <w:rPr>
          <w:rFonts w:ascii="Times New Roman" w:hAnsi="Times New Roman"/>
          <w:b/>
          <w:sz w:val="24"/>
          <w:szCs w:val="24"/>
        </w:rPr>
        <w:t>IV</w:t>
      </w:r>
      <w:r w:rsidR="008F3AC6">
        <w:rPr>
          <w:rFonts w:ascii="Times New Roman" w:hAnsi="Times New Roman"/>
          <w:b/>
          <w:sz w:val="24"/>
          <w:szCs w:val="24"/>
        </w:rPr>
        <w:t>. Финансовые условия</w:t>
      </w:r>
    </w:p>
    <w:p w:rsidR="008F3AC6" w:rsidRDefault="00AD437F" w:rsidP="00AD437F">
      <w:pPr>
        <w:pStyle w:val="a3"/>
        <w:tabs>
          <w:tab w:val="num" w:pos="0"/>
        </w:tabs>
        <w:jc w:val="left"/>
      </w:pPr>
      <w:r>
        <w:rPr>
          <w:b/>
        </w:rPr>
        <w:t xml:space="preserve">10. </w:t>
      </w:r>
      <w:r w:rsidR="008F3AC6">
        <w:rPr>
          <w:b/>
        </w:rPr>
        <w:t>Целевой взнос за у</w:t>
      </w:r>
      <w:r>
        <w:rPr>
          <w:b/>
        </w:rPr>
        <w:t xml:space="preserve">частие в заочном этапе </w:t>
      </w:r>
      <w:r w:rsidRPr="00AD437F">
        <w:t>р</w:t>
      </w:r>
      <w:r w:rsidR="008F3AC6">
        <w:t>асходуется на организационную работу, оформление и подведение итогов конкурса. Перечисляется организаторам конкурса – ДДТ им.</w:t>
      </w:r>
      <w:r w:rsidR="00B43BF4">
        <w:t xml:space="preserve"> </w:t>
      </w:r>
      <w:r w:rsidR="008F3AC6">
        <w:t>В.</w:t>
      </w:r>
      <w:r w:rsidR="00B43BF4">
        <w:t xml:space="preserve"> </w:t>
      </w:r>
      <w:r w:rsidR="008F3AC6">
        <w:t>Дубинина. Размер взноса – 400 рублей за каждый заявленный проект.</w:t>
      </w:r>
    </w:p>
    <w:p w:rsidR="008F3AC6" w:rsidRPr="001915D9" w:rsidRDefault="008F3AC6" w:rsidP="008F3AC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915D9">
        <w:rPr>
          <w:rFonts w:ascii="Times New Roman" w:hAnsi="Times New Roman"/>
          <w:b/>
          <w:i/>
          <w:sz w:val="24"/>
          <w:szCs w:val="24"/>
        </w:rPr>
        <w:t>Порядок оплаты целевого взноса:</w:t>
      </w:r>
    </w:p>
    <w:p w:rsidR="008F3AC6" w:rsidRDefault="008F3AC6" w:rsidP="008F3AC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юридических лиц.</w:t>
      </w:r>
      <w:r>
        <w:rPr>
          <w:rFonts w:ascii="Times New Roman" w:hAnsi="Times New Roman"/>
          <w:sz w:val="24"/>
          <w:szCs w:val="24"/>
        </w:rPr>
        <w:t xml:space="preserve"> К заявке на участие приложить заявку на счет с указанием реквизитов плательщика, количества проектов. </w:t>
      </w:r>
    </w:p>
    <w:p w:rsidR="008F3AC6" w:rsidRDefault="008F3AC6" w:rsidP="008F3AC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физических лиц.</w:t>
      </w:r>
    </w:p>
    <w:p w:rsidR="008F3AC6" w:rsidRDefault="008F3AC6" w:rsidP="008F3AC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Перечисление средств через банковскую сеть. При перечислении в назначении платежа необходимо указывать: </w:t>
      </w:r>
      <w:r>
        <w:rPr>
          <w:rFonts w:ascii="Times New Roman" w:hAnsi="Times New Roman"/>
          <w:b/>
          <w:i/>
          <w:sz w:val="24"/>
          <w:szCs w:val="24"/>
        </w:rPr>
        <w:t>«Целевой взнос на организацию конкурса «Так зажигают звезды»», фамилия участника, за которого производится оплата (разборчиво)</w:t>
      </w:r>
      <w:r>
        <w:rPr>
          <w:rFonts w:ascii="Times New Roman" w:hAnsi="Times New Roman"/>
          <w:sz w:val="24"/>
          <w:szCs w:val="24"/>
        </w:rPr>
        <w:t>.</w:t>
      </w:r>
    </w:p>
    <w:p w:rsidR="001915D9" w:rsidRDefault="001915D9" w:rsidP="001915D9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Банковские реквизиты для оплаты целевого взноса:</w:t>
      </w:r>
    </w:p>
    <w:p w:rsidR="001915D9" w:rsidRPr="00BA7F66" w:rsidRDefault="001915D9" w:rsidP="001915D9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7F66">
        <w:rPr>
          <w:rFonts w:ascii="Times New Roman" w:hAnsi="Times New Roman"/>
          <w:sz w:val="24"/>
          <w:szCs w:val="24"/>
        </w:rPr>
        <w:t>ОБФР ДДТ им. В. Дубинина «Перспектива»</w:t>
      </w:r>
    </w:p>
    <w:p w:rsidR="001915D9" w:rsidRPr="00BA7F66" w:rsidRDefault="001915D9" w:rsidP="001915D9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7F66">
        <w:rPr>
          <w:rFonts w:ascii="Times New Roman" w:hAnsi="Times New Roman"/>
          <w:sz w:val="24"/>
          <w:szCs w:val="24"/>
        </w:rPr>
        <w:t>630078, г. Новосибирск, ул. Котовского, 17, кв.103</w:t>
      </w:r>
    </w:p>
    <w:p w:rsidR="00BA7F66" w:rsidRPr="00BA7F66" w:rsidRDefault="00BA7F66" w:rsidP="00BA7F6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7F66">
        <w:rPr>
          <w:rFonts w:ascii="Times New Roman" w:hAnsi="Times New Roman"/>
          <w:sz w:val="24"/>
          <w:szCs w:val="24"/>
        </w:rPr>
        <w:t>Филиал Муниципальный ПАО банка «ФК Открытие»</w:t>
      </w:r>
    </w:p>
    <w:p w:rsidR="00BA7F66" w:rsidRPr="00BA7F66" w:rsidRDefault="00BA7F66" w:rsidP="00BA7F6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7F66">
        <w:rPr>
          <w:rFonts w:ascii="Times New Roman" w:hAnsi="Times New Roman"/>
          <w:sz w:val="24"/>
          <w:szCs w:val="24"/>
        </w:rPr>
        <w:t>40703810603000001044</w:t>
      </w:r>
    </w:p>
    <w:p w:rsidR="00BA7F66" w:rsidRPr="00BA7F66" w:rsidRDefault="00BA7F66" w:rsidP="00BA7F6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7F66">
        <w:rPr>
          <w:rFonts w:ascii="Times New Roman" w:hAnsi="Times New Roman"/>
          <w:sz w:val="24"/>
          <w:szCs w:val="24"/>
        </w:rPr>
        <w:t>30101810250040000867</w:t>
      </w:r>
    </w:p>
    <w:p w:rsidR="00BA7F66" w:rsidRPr="00BA7F66" w:rsidRDefault="00BA7F66" w:rsidP="00BA7F6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 w:rsidRPr="00BA7F66">
        <w:rPr>
          <w:rFonts w:ascii="Times New Roman" w:hAnsi="Times New Roman"/>
          <w:sz w:val="24"/>
          <w:szCs w:val="24"/>
        </w:rPr>
        <w:t>045004867</w:t>
      </w:r>
    </w:p>
    <w:p w:rsidR="00BA7F66" w:rsidRPr="00BA7F66" w:rsidRDefault="00BA7F66" w:rsidP="00BA7F6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7F66">
        <w:rPr>
          <w:rFonts w:ascii="Times New Roman" w:hAnsi="Times New Roman"/>
          <w:sz w:val="24"/>
          <w:szCs w:val="24"/>
        </w:rPr>
        <w:t>ИНН 5404227912</w:t>
      </w:r>
    </w:p>
    <w:p w:rsidR="00BA7F66" w:rsidRPr="00BA7F66" w:rsidRDefault="00BA7F66" w:rsidP="00BA7F6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КПП </w:t>
      </w:r>
      <w:r w:rsidRPr="00BA7F66">
        <w:rPr>
          <w:rFonts w:ascii="Times New Roman" w:hAnsi="Times New Roman"/>
          <w:sz w:val="24"/>
          <w:szCs w:val="24"/>
        </w:rPr>
        <w:t>540401001</w:t>
      </w:r>
    </w:p>
    <w:p w:rsidR="00483662" w:rsidRDefault="008F3AC6" w:rsidP="008F3AC6">
      <w:pPr>
        <w:pStyle w:val="a6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Оплату участия в заочном этапе необходимо произвести до 20 февраля</w:t>
      </w:r>
      <w:r w:rsidR="00AD437F">
        <w:rPr>
          <w:rFonts w:ascii="Times New Roman" w:hAnsi="Times New Roman"/>
          <w:b/>
          <w:i/>
          <w:sz w:val="24"/>
          <w:szCs w:val="24"/>
        </w:rPr>
        <w:t xml:space="preserve"> 2018 года.</w:t>
      </w:r>
    </w:p>
    <w:p w:rsidR="00BA7F66" w:rsidRDefault="00BA7F66" w:rsidP="00483662">
      <w:pPr>
        <w:pStyle w:val="a3"/>
        <w:tabs>
          <w:tab w:val="num" w:pos="0"/>
        </w:tabs>
        <w:jc w:val="left"/>
        <w:rPr>
          <w:b/>
        </w:rPr>
      </w:pPr>
    </w:p>
    <w:p w:rsidR="00B43BF4" w:rsidRPr="00AD437F" w:rsidRDefault="00AD437F" w:rsidP="00AD437F">
      <w:pPr>
        <w:pStyle w:val="a3"/>
        <w:tabs>
          <w:tab w:val="num" w:pos="0"/>
        </w:tabs>
        <w:jc w:val="left"/>
      </w:pPr>
      <w:r>
        <w:rPr>
          <w:b/>
        </w:rPr>
        <w:t>11</w:t>
      </w:r>
      <w:r w:rsidR="008F3AC6">
        <w:rPr>
          <w:b/>
        </w:rPr>
        <w:t>. Оплата за участие в очном этапе</w:t>
      </w:r>
      <w:r>
        <w:rPr>
          <w:b/>
        </w:rPr>
        <w:t xml:space="preserve"> конкурса «Так зажигают звезды» </w:t>
      </w:r>
      <w:r>
        <w:t>р</w:t>
      </w:r>
      <w:r w:rsidR="008F3AC6" w:rsidRPr="00AD437F">
        <w:t xml:space="preserve">асходуется на оборудование выставочной площади. Перечисляется оргкомитету «УЧСИБ» </w:t>
      </w:r>
      <w:r w:rsidR="008F3AC6" w:rsidRPr="00AD437F">
        <w:rPr>
          <w:lang w:val="en-US"/>
        </w:rPr>
        <w:t>ITE</w:t>
      </w:r>
      <w:r w:rsidR="008F3AC6" w:rsidRPr="00AD437F">
        <w:t xml:space="preserve"> Сибирь.</w:t>
      </w:r>
    </w:p>
    <w:p w:rsidR="008F3AC6" w:rsidRPr="00E97F84" w:rsidRDefault="008F3AC6" w:rsidP="00B43BF4">
      <w:pPr>
        <w:pStyle w:val="a3"/>
        <w:numPr>
          <w:ilvl w:val="0"/>
          <w:numId w:val="7"/>
        </w:numPr>
        <w:tabs>
          <w:tab w:val="num" w:pos="0"/>
        </w:tabs>
        <w:ind w:left="0" w:firstLine="0"/>
        <w:jc w:val="both"/>
      </w:pPr>
      <w:r w:rsidRPr="00E97F84">
        <w:t>Для учреждений, являющих экспонентами выставки «У</w:t>
      </w:r>
      <w:r w:rsidR="00BD5D2D" w:rsidRPr="00E97F84">
        <w:t>ч</w:t>
      </w:r>
      <w:r w:rsidRPr="00E97F84">
        <w:t>С</w:t>
      </w:r>
      <w:r w:rsidR="00BD5D2D" w:rsidRPr="00E97F84">
        <w:t>иб</w:t>
      </w:r>
      <w:r w:rsidRPr="00E97F84">
        <w:t xml:space="preserve"> - 201</w:t>
      </w:r>
      <w:r w:rsidR="00BA7F66" w:rsidRPr="00E97F84">
        <w:t>8</w:t>
      </w:r>
      <w:r w:rsidRPr="00E97F84">
        <w:t xml:space="preserve">», стоимость участия </w:t>
      </w:r>
      <w:r w:rsidR="00BD5D2D" w:rsidRPr="00E97F84">
        <w:t>2</w:t>
      </w:r>
      <w:r w:rsidRPr="00E97F84">
        <w:t> </w:t>
      </w:r>
      <w:r w:rsidR="00BD5D2D" w:rsidRPr="00E97F84">
        <w:t>124</w:t>
      </w:r>
      <w:r w:rsidRPr="00E97F84">
        <w:t xml:space="preserve"> рубля (включая НДС). В оргкомитет представить копии документов, подтверждающих участие в основной программе выставки.</w:t>
      </w:r>
    </w:p>
    <w:p w:rsidR="008F3AC6" w:rsidRPr="00E97F84" w:rsidRDefault="008F3AC6" w:rsidP="008F3AC6">
      <w:pPr>
        <w:pStyle w:val="a3"/>
        <w:numPr>
          <w:ilvl w:val="0"/>
          <w:numId w:val="7"/>
        </w:numPr>
        <w:tabs>
          <w:tab w:val="num" w:pos="0"/>
        </w:tabs>
        <w:ind w:left="0" w:firstLine="0"/>
        <w:jc w:val="both"/>
      </w:pPr>
      <w:r w:rsidRPr="00E97F84">
        <w:t xml:space="preserve">Для учреждений, участвующих только в конкурсе «Так зажигают звезды», стоимость участия </w:t>
      </w:r>
      <w:r w:rsidR="00BD5D2D" w:rsidRPr="00E97F84">
        <w:t>2</w:t>
      </w:r>
      <w:r w:rsidRPr="00E97F84">
        <w:t> </w:t>
      </w:r>
      <w:r w:rsidR="00BD5D2D" w:rsidRPr="00E97F84">
        <w:t>478</w:t>
      </w:r>
      <w:r w:rsidRPr="00E97F84">
        <w:t xml:space="preserve"> рубля (включая НДС).</w:t>
      </w:r>
    </w:p>
    <w:p w:rsidR="008F3AC6" w:rsidRPr="00E97F84" w:rsidRDefault="008F3AC6" w:rsidP="008F3AC6">
      <w:pPr>
        <w:pStyle w:val="a3"/>
        <w:numPr>
          <w:ilvl w:val="0"/>
          <w:numId w:val="7"/>
        </w:numPr>
        <w:tabs>
          <w:tab w:val="num" w:pos="0"/>
        </w:tabs>
        <w:ind w:left="0" w:firstLine="0"/>
        <w:jc w:val="both"/>
      </w:pPr>
      <w:r w:rsidRPr="00E97F84">
        <w:lastRenderedPageBreak/>
        <w:t xml:space="preserve">Для участников конкурса «Золотая медаль </w:t>
      </w:r>
      <w:r w:rsidR="005C46E0" w:rsidRPr="00E97F84">
        <w:t>выставки</w:t>
      </w:r>
      <w:r w:rsidRPr="00E97F84">
        <w:t>» в номинации «Так зажигают звезды» стоимость 4 </w:t>
      </w:r>
      <w:r w:rsidR="00E97F84" w:rsidRPr="00E97F84">
        <w:t>956</w:t>
      </w:r>
      <w:r w:rsidRPr="00E97F84">
        <w:t xml:space="preserve"> рублей (включая НДС). Участвовать в конкурсе может только учреждение, являющееся экспонентом выставки.</w:t>
      </w:r>
    </w:p>
    <w:p w:rsidR="00AD437F" w:rsidRDefault="00AD437F" w:rsidP="00C50A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37F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="008F3AC6" w:rsidRPr="00AD437F">
        <w:rPr>
          <w:rFonts w:ascii="Times New Roman" w:hAnsi="Times New Roman"/>
          <w:b/>
          <w:sz w:val="24"/>
          <w:szCs w:val="24"/>
        </w:rPr>
        <w:t>Оплата за каждый заявленный на конкурс проект</w:t>
      </w:r>
      <w:r w:rsidR="008F3AC6" w:rsidRPr="00E97F84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или за наличный расчет </w:t>
      </w:r>
      <w:r w:rsidR="008F3AC6" w:rsidRPr="00AD437F">
        <w:rPr>
          <w:rFonts w:ascii="Times New Roman" w:hAnsi="Times New Roman"/>
          <w:b/>
          <w:sz w:val="24"/>
          <w:szCs w:val="24"/>
        </w:rPr>
        <w:t>на основании выставленного счета и оформленного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AD437F" w:rsidRDefault="008F3AC6" w:rsidP="00C50A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F84">
        <w:rPr>
          <w:rFonts w:ascii="Times New Roman" w:hAnsi="Times New Roman"/>
          <w:sz w:val="24"/>
          <w:szCs w:val="24"/>
        </w:rPr>
        <w:t xml:space="preserve">Копии квитанции об оплате или платежного поручения предъявляются в оргкомитет </w:t>
      </w:r>
      <w:r w:rsidR="00AD437F">
        <w:rPr>
          <w:rFonts w:ascii="Times New Roman" w:hAnsi="Times New Roman"/>
          <w:sz w:val="24"/>
          <w:szCs w:val="24"/>
        </w:rPr>
        <w:t>конкурса «Так зажигают звезды».</w:t>
      </w:r>
    </w:p>
    <w:p w:rsidR="00AD437F" w:rsidRDefault="008F3AC6" w:rsidP="00C50A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F84">
        <w:rPr>
          <w:rFonts w:ascii="Times New Roman" w:hAnsi="Times New Roman"/>
          <w:sz w:val="24"/>
          <w:szCs w:val="24"/>
        </w:rPr>
        <w:t xml:space="preserve">По вопросам оформления платежных документов </w:t>
      </w:r>
      <w:r w:rsidR="007A04C4">
        <w:rPr>
          <w:rFonts w:ascii="Times New Roman" w:hAnsi="Times New Roman"/>
          <w:sz w:val="24"/>
          <w:szCs w:val="24"/>
        </w:rPr>
        <w:t xml:space="preserve">за участие в очном этапе </w:t>
      </w:r>
      <w:r w:rsidRPr="00E97F84">
        <w:rPr>
          <w:rFonts w:ascii="Times New Roman" w:hAnsi="Times New Roman"/>
          <w:sz w:val="24"/>
          <w:szCs w:val="24"/>
        </w:rPr>
        <w:t>обращаться в оргкомитет образовательн</w:t>
      </w:r>
      <w:r w:rsidR="00C97E9F" w:rsidRPr="00E97F84">
        <w:rPr>
          <w:rFonts w:ascii="Times New Roman" w:hAnsi="Times New Roman"/>
          <w:sz w:val="24"/>
          <w:szCs w:val="24"/>
        </w:rPr>
        <w:t>ой выставки «</w:t>
      </w:r>
      <w:proofErr w:type="spellStart"/>
      <w:r w:rsidR="00C97E9F" w:rsidRPr="00E97F84">
        <w:rPr>
          <w:rFonts w:ascii="Times New Roman" w:hAnsi="Times New Roman"/>
          <w:sz w:val="24"/>
          <w:szCs w:val="24"/>
        </w:rPr>
        <w:t>У</w:t>
      </w:r>
      <w:r w:rsidR="00AD437F">
        <w:rPr>
          <w:rFonts w:ascii="Times New Roman" w:hAnsi="Times New Roman"/>
          <w:sz w:val="24"/>
          <w:szCs w:val="24"/>
        </w:rPr>
        <w:t>ч</w:t>
      </w:r>
      <w:r w:rsidR="00C97E9F" w:rsidRPr="00E97F84">
        <w:rPr>
          <w:rFonts w:ascii="Times New Roman" w:hAnsi="Times New Roman"/>
          <w:sz w:val="24"/>
          <w:szCs w:val="24"/>
        </w:rPr>
        <w:t>С</w:t>
      </w:r>
      <w:r w:rsidR="00AD437F">
        <w:rPr>
          <w:rFonts w:ascii="Times New Roman" w:hAnsi="Times New Roman"/>
          <w:sz w:val="24"/>
          <w:szCs w:val="24"/>
        </w:rPr>
        <w:t>иб</w:t>
      </w:r>
      <w:proofErr w:type="spellEnd"/>
      <w:r w:rsidR="00C97E9F" w:rsidRPr="00E97F84">
        <w:rPr>
          <w:rFonts w:ascii="Times New Roman" w:hAnsi="Times New Roman"/>
          <w:sz w:val="24"/>
          <w:szCs w:val="24"/>
        </w:rPr>
        <w:t>»</w:t>
      </w:r>
      <w:r w:rsidR="00B43BF4" w:rsidRPr="00E97F84">
        <w:rPr>
          <w:rFonts w:ascii="Times New Roman" w:hAnsi="Times New Roman"/>
          <w:sz w:val="24"/>
          <w:szCs w:val="24"/>
        </w:rPr>
        <w:t>:</w:t>
      </w:r>
      <w:r w:rsidR="00B43BF4" w:rsidRPr="00E97F84">
        <w:rPr>
          <w:rFonts w:ascii="Times New Roman" w:hAnsi="Times New Roman"/>
          <w:b/>
          <w:sz w:val="24"/>
          <w:szCs w:val="24"/>
        </w:rPr>
        <w:t xml:space="preserve"> </w:t>
      </w:r>
    </w:p>
    <w:p w:rsidR="00B43BF4" w:rsidRPr="00E97F84" w:rsidRDefault="005C46E0" w:rsidP="00C50AF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F84">
        <w:rPr>
          <w:rFonts w:ascii="Times New Roman" w:hAnsi="Times New Roman"/>
          <w:sz w:val="24"/>
          <w:szCs w:val="24"/>
        </w:rPr>
        <w:t xml:space="preserve">Абухович Татьяна, директор проекта, </w:t>
      </w:r>
      <w:hyperlink r:id="rId10" w:history="1">
        <w:r w:rsidRPr="00E97F84">
          <w:rPr>
            <w:rStyle w:val="a5"/>
            <w:rFonts w:ascii="Times New Roman" w:hAnsi="Times New Roman"/>
            <w:sz w:val="24"/>
            <w:szCs w:val="24"/>
            <w:lang w:val="en-US"/>
          </w:rPr>
          <w:t>t</w:t>
        </w:r>
        <w:r w:rsidRPr="00E97F8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97F84">
          <w:rPr>
            <w:rStyle w:val="a5"/>
            <w:rFonts w:ascii="Times New Roman" w:hAnsi="Times New Roman"/>
            <w:sz w:val="24"/>
            <w:szCs w:val="24"/>
            <w:lang w:val="en-US"/>
          </w:rPr>
          <w:t>abuchovich</w:t>
        </w:r>
        <w:r w:rsidRPr="00E97F84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97F84">
          <w:rPr>
            <w:rStyle w:val="a5"/>
            <w:rFonts w:ascii="Times New Roman" w:hAnsi="Times New Roman"/>
            <w:sz w:val="24"/>
            <w:szCs w:val="24"/>
            <w:lang w:val="en-US"/>
          </w:rPr>
          <w:t>sibfair</w:t>
        </w:r>
        <w:r w:rsidRPr="00E97F8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97F8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97F84" w:rsidRPr="00E97F84">
        <w:t xml:space="preserve">, </w:t>
      </w:r>
      <w:r w:rsidR="00E97F84" w:rsidRPr="00E97F84">
        <w:rPr>
          <w:rFonts w:ascii="Times New Roman" w:hAnsi="Times New Roman"/>
          <w:sz w:val="24"/>
          <w:szCs w:val="24"/>
        </w:rPr>
        <w:t xml:space="preserve">7 (383) 363-00-63 (доб. 356), </w:t>
      </w:r>
      <w:proofErr w:type="spellStart"/>
      <w:r w:rsidR="00E97F84" w:rsidRPr="00E97F84">
        <w:rPr>
          <w:rFonts w:ascii="Times New Roman" w:hAnsi="Times New Roman"/>
          <w:sz w:val="24"/>
          <w:szCs w:val="24"/>
        </w:rPr>
        <w:t>Алесенко</w:t>
      </w:r>
      <w:proofErr w:type="spellEnd"/>
      <w:r w:rsidR="00E97F84" w:rsidRPr="00E97F84">
        <w:rPr>
          <w:rFonts w:ascii="Times New Roman" w:hAnsi="Times New Roman"/>
          <w:sz w:val="24"/>
          <w:szCs w:val="24"/>
        </w:rPr>
        <w:t xml:space="preserve"> Ольга</w:t>
      </w:r>
      <w:r w:rsidR="00B43BF4" w:rsidRPr="00E97F84">
        <w:rPr>
          <w:rFonts w:ascii="Times New Roman" w:hAnsi="Times New Roman"/>
          <w:sz w:val="24"/>
          <w:szCs w:val="24"/>
        </w:rPr>
        <w:t xml:space="preserve">, менеджер проекта, </w:t>
      </w:r>
      <w:hyperlink r:id="rId11" w:history="1">
        <w:r w:rsidR="00E97F84" w:rsidRPr="00E97F84">
          <w:rPr>
            <w:rStyle w:val="a5"/>
            <w:rFonts w:ascii="Times New Roman" w:hAnsi="Times New Roman"/>
            <w:sz w:val="24"/>
            <w:szCs w:val="24"/>
            <w:lang w:val="en-US"/>
          </w:rPr>
          <w:t>alesenko</w:t>
        </w:r>
        <w:r w:rsidR="00E97F84" w:rsidRPr="00E97F84">
          <w:rPr>
            <w:rStyle w:val="a5"/>
            <w:rFonts w:ascii="Times New Roman" w:hAnsi="Times New Roman"/>
            <w:sz w:val="24"/>
            <w:szCs w:val="24"/>
          </w:rPr>
          <w:t>@</w:t>
        </w:r>
        <w:r w:rsidR="00E97F84" w:rsidRPr="00E97F84">
          <w:rPr>
            <w:rStyle w:val="a5"/>
            <w:rFonts w:ascii="Times New Roman" w:hAnsi="Times New Roman"/>
            <w:sz w:val="24"/>
            <w:szCs w:val="24"/>
            <w:lang w:val="en-US"/>
          </w:rPr>
          <w:t>sibfair</w:t>
        </w:r>
        <w:r w:rsidR="00E97F84" w:rsidRPr="00E97F8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E97F84" w:rsidRPr="00E97F8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43BF4" w:rsidRPr="00E97F84">
        <w:rPr>
          <w:rFonts w:ascii="Times New Roman" w:hAnsi="Times New Roman"/>
          <w:sz w:val="24"/>
          <w:szCs w:val="24"/>
        </w:rPr>
        <w:t xml:space="preserve">, </w:t>
      </w:r>
      <w:r w:rsidR="00E97F84" w:rsidRPr="00E97F84">
        <w:rPr>
          <w:rFonts w:ascii="Times New Roman" w:hAnsi="Times New Roman"/>
          <w:sz w:val="24"/>
          <w:szCs w:val="24"/>
        </w:rPr>
        <w:t xml:space="preserve">7 </w:t>
      </w:r>
      <w:r w:rsidR="00B43BF4" w:rsidRPr="00E97F84">
        <w:rPr>
          <w:rFonts w:ascii="Times New Roman" w:hAnsi="Times New Roman"/>
          <w:sz w:val="24"/>
          <w:szCs w:val="24"/>
        </w:rPr>
        <w:t>(383) 363-00-63</w:t>
      </w:r>
      <w:r w:rsidR="00E97F84" w:rsidRPr="00E97F84">
        <w:rPr>
          <w:rFonts w:ascii="Times New Roman" w:hAnsi="Times New Roman"/>
          <w:sz w:val="24"/>
          <w:szCs w:val="24"/>
        </w:rPr>
        <w:t xml:space="preserve"> (доб</w:t>
      </w:r>
      <w:r w:rsidR="00B43BF4" w:rsidRPr="00E97F84">
        <w:rPr>
          <w:rFonts w:ascii="Times New Roman" w:hAnsi="Times New Roman"/>
          <w:sz w:val="24"/>
          <w:szCs w:val="24"/>
        </w:rPr>
        <w:t>.</w:t>
      </w:r>
      <w:r w:rsidR="00E97F84" w:rsidRPr="00E97F84">
        <w:rPr>
          <w:rFonts w:ascii="Times New Roman" w:hAnsi="Times New Roman"/>
          <w:sz w:val="24"/>
          <w:szCs w:val="24"/>
        </w:rPr>
        <w:t xml:space="preserve"> 368).</w:t>
      </w:r>
    </w:p>
    <w:p w:rsidR="008F3AC6" w:rsidRPr="00E97F84" w:rsidRDefault="00AD437F" w:rsidP="008F3AC6">
      <w:pPr>
        <w:pStyle w:val="a3"/>
        <w:tabs>
          <w:tab w:val="num" w:pos="0"/>
        </w:tabs>
        <w:spacing w:before="120"/>
        <w:jc w:val="left"/>
        <w:rPr>
          <w:b/>
        </w:rPr>
      </w:pPr>
      <w:r>
        <w:rPr>
          <w:b/>
        </w:rPr>
        <w:t>1</w:t>
      </w:r>
      <w:r w:rsidR="008F3AC6" w:rsidRPr="00E97F84">
        <w:rPr>
          <w:b/>
        </w:rPr>
        <w:t>3. Сроки оплаты участия.</w:t>
      </w:r>
    </w:p>
    <w:p w:rsidR="008F3AC6" w:rsidRPr="00AD437F" w:rsidRDefault="008F3AC6" w:rsidP="008F3AC6">
      <w:pPr>
        <w:pStyle w:val="a3"/>
        <w:shd w:val="clear" w:color="auto" w:fill="FFFFFF"/>
        <w:tabs>
          <w:tab w:val="num" w:pos="0"/>
        </w:tabs>
        <w:jc w:val="both"/>
      </w:pPr>
      <w:r w:rsidRPr="00E97F84">
        <w:t xml:space="preserve">Оплатить участие в конкурсе «Золотая медаль </w:t>
      </w:r>
      <w:r w:rsidR="005C46E0" w:rsidRPr="00E97F84">
        <w:t>выставки</w:t>
      </w:r>
      <w:r w:rsidRPr="00E97F84">
        <w:t xml:space="preserve">» необходимо до </w:t>
      </w:r>
      <w:r w:rsidRPr="00AD437F">
        <w:t>25 февраля 201</w:t>
      </w:r>
      <w:r w:rsidR="00BA7F66" w:rsidRPr="00AD437F">
        <w:t>8</w:t>
      </w:r>
      <w:r w:rsidRPr="00AD437F">
        <w:t xml:space="preserve"> года, для остальных участников очного этапа срок оплаты до </w:t>
      </w:r>
      <w:r w:rsidR="007A04C4" w:rsidRPr="00AD437F">
        <w:t>5 марта 2018 года.</w:t>
      </w:r>
    </w:p>
    <w:p w:rsidR="008F3AC6" w:rsidRDefault="008F3AC6" w:rsidP="008F3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37F" w:rsidRDefault="008F3AC6" w:rsidP="008F3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конкурса «Так зажигают звезды»</w:t>
      </w:r>
    </w:p>
    <w:p w:rsidR="007A04C4" w:rsidRDefault="00AD437F" w:rsidP="008F3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</w:t>
      </w:r>
      <w:r w:rsidR="008F3AC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(383) 355-48-68</w:t>
      </w:r>
    </w:p>
    <w:p w:rsidR="00AD437F" w:rsidRPr="00AD437F" w:rsidRDefault="008F3AC6" w:rsidP="008F3A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AD437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AD437F"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="00BD5D2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zvezdy</w:t>
        </w:r>
        <w:r w:rsidR="00BD5D2D" w:rsidRPr="00AD437F">
          <w:rPr>
            <w:rStyle w:val="a5"/>
            <w:rFonts w:ascii="Times New Roman" w:hAnsi="Times New Roman"/>
            <w:b/>
            <w:sz w:val="24"/>
            <w:szCs w:val="24"/>
          </w:rPr>
          <w:t>-</w:t>
        </w:r>
        <w:r w:rsidR="00BD5D2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konkurs</w:t>
        </w:r>
        <w:r w:rsidR="00BD5D2D" w:rsidRPr="00AD437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BD5D2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BD5D2D" w:rsidRPr="00AD437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BD5D2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D437F" w:rsidRPr="00AD437F">
        <w:rPr>
          <w:rFonts w:ascii="Times New Roman" w:hAnsi="Times New Roman"/>
          <w:sz w:val="24"/>
          <w:szCs w:val="24"/>
        </w:rPr>
        <w:t>.</w:t>
      </w:r>
    </w:p>
    <w:p w:rsidR="008F3AC6" w:rsidRDefault="008F3AC6" w:rsidP="008F3A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– Колышкина Татьяна </w:t>
      </w:r>
      <w:r w:rsidR="00AD437F">
        <w:rPr>
          <w:rFonts w:ascii="Times New Roman" w:hAnsi="Times New Roman"/>
          <w:sz w:val="24"/>
          <w:szCs w:val="24"/>
        </w:rPr>
        <w:t xml:space="preserve">Игоревна, заместитель директора по научно-методической работе МБУДО ДДТ </w:t>
      </w:r>
      <w:proofErr w:type="spellStart"/>
      <w:r w:rsidR="00AD437F">
        <w:rPr>
          <w:rFonts w:ascii="Times New Roman" w:hAnsi="Times New Roman"/>
          <w:sz w:val="24"/>
          <w:szCs w:val="24"/>
        </w:rPr>
        <w:t>им.В.Дубинина</w:t>
      </w:r>
      <w:proofErr w:type="spellEnd"/>
    </w:p>
    <w:p w:rsidR="00AD437F" w:rsidRDefault="00FB4404" w:rsidP="00AD437F">
      <w:pPr>
        <w:pStyle w:val="a8"/>
        <w:tabs>
          <w:tab w:val="num" w:pos="0"/>
        </w:tabs>
        <w:jc w:val="right"/>
      </w:pPr>
      <w:r w:rsidRPr="00FB4404">
        <w:br w:type="page"/>
      </w:r>
    </w:p>
    <w:p w:rsidR="00AD437F" w:rsidRDefault="00AD437F" w:rsidP="00AD437F">
      <w:pPr>
        <w:pStyle w:val="a8"/>
        <w:tabs>
          <w:tab w:val="num" w:pos="0"/>
        </w:tabs>
      </w:pPr>
      <w:r>
        <w:lastRenderedPageBreak/>
        <w:t>Требования к оформлению конкурсных материалов.</w:t>
      </w:r>
    </w:p>
    <w:p w:rsidR="008A577E" w:rsidRDefault="00AD437F" w:rsidP="00AD437F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проект должен включать в себя следующие разделы: титульный лист; краткая аннотация проекта; постановка проблемы; цель и задачи проекта; стратегия достижения поставленной цели; ожидаемые результаты и оценка качества реализации проекта. </w:t>
      </w:r>
    </w:p>
    <w:p w:rsidR="008A577E" w:rsidRDefault="008A577E" w:rsidP="008A57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не более 15 страниц.</w:t>
      </w:r>
    </w:p>
    <w:p w:rsidR="00AD437F" w:rsidRDefault="00AD437F" w:rsidP="008A57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приложений не более 10 страниц. На титульном листе необходимо указать: название учреждения, название проекта, авторы проекта, номинация, дата презентации.</w:t>
      </w:r>
    </w:p>
    <w:p w:rsidR="008A577E" w:rsidRPr="008A577E" w:rsidRDefault="008A577E" w:rsidP="008A577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A577E" w:rsidRPr="008A577E" w:rsidRDefault="00AD437F" w:rsidP="00AD437F">
      <w:pPr>
        <w:numPr>
          <w:ilvl w:val="0"/>
          <w:numId w:val="9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заочный этап вместе </w:t>
      </w:r>
      <w:r w:rsidR="008A577E">
        <w:rPr>
          <w:rFonts w:ascii="Times New Roman" w:hAnsi="Times New Roman"/>
          <w:sz w:val="24"/>
          <w:szCs w:val="24"/>
        </w:rPr>
        <w:t xml:space="preserve">с заявкой, оформленной по форме, </w:t>
      </w:r>
      <w:r>
        <w:rPr>
          <w:rFonts w:ascii="Times New Roman" w:hAnsi="Times New Roman"/>
          <w:sz w:val="24"/>
          <w:szCs w:val="24"/>
        </w:rPr>
        <w:t xml:space="preserve">присылается </w:t>
      </w:r>
      <w:r>
        <w:rPr>
          <w:rFonts w:ascii="Times New Roman" w:hAnsi="Times New Roman"/>
          <w:b/>
          <w:sz w:val="24"/>
          <w:szCs w:val="24"/>
        </w:rPr>
        <w:t>краткое описание проекта</w:t>
      </w:r>
      <w:r>
        <w:rPr>
          <w:rFonts w:ascii="Times New Roman" w:hAnsi="Times New Roman"/>
          <w:sz w:val="24"/>
          <w:szCs w:val="24"/>
        </w:rPr>
        <w:t xml:space="preserve">, содержащее все разделы </w:t>
      </w:r>
      <w:r>
        <w:rPr>
          <w:rFonts w:ascii="Times New Roman" w:hAnsi="Times New Roman"/>
          <w:b/>
          <w:sz w:val="24"/>
          <w:szCs w:val="24"/>
        </w:rPr>
        <w:t>в сжатом виде</w:t>
      </w:r>
      <w:r w:rsidR="008A577E">
        <w:rPr>
          <w:rFonts w:ascii="Times New Roman" w:hAnsi="Times New Roman"/>
          <w:sz w:val="24"/>
          <w:szCs w:val="24"/>
        </w:rPr>
        <w:t>.</w:t>
      </w:r>
    </w:p>
    <w:p w:rsidR="008A577E" w:rsidRDefault="00AD437F" w:rsidP="008A577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краткого описания не более 3 страниц печатного текста (название, автор, учреждение, актуальность, цели и задачи, краткое содержание деятельности, результаты (без использования изображений). (</w:t>
      </w:r>
      <w:r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ормат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Word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шрифт </w:t>
      </w:r>
      <w:r>
        <w:rPr>
          <w:rFonts w:ascii="Times New Roman" w:hAnsi="Times New Roman"/>
          <w:b/>
          <w:sz w:val="24"/>
          <w:szCs w:val="24"/>
          <w:lang w:val="en-US"/>
        </w:rPr>
        <w:t>Times</w:t>
      </w:r>
      <w:r w:rsidRPr="00AD43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New</w:t>
      </w:r>
      <w:r w:rsidRPr="00AD43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Roman</w:t>
      </w:r>
      <w:r>
        <w:rPr>
          <w:rFonts w:ascii="Times New Roman" w:hAnsi="Times New Roman"/>
          <w:b/>
          <w:sz w:val="24"/>
          <w:szCs w:val="24"/>
        </w:rPr>
        <w:t xml:space="preserve">, 12 </w:t>
      </w:r>
      <w:proofErr w:type="spellStart"/>
      <w:r>
        <w:rPr>
          <w:rFonts w:ascii="Times New Roman" w:hAnsi="Times New Roman"/>
          <w:b/>
          <w:sz w:val="24"/>
          <w:szCs w:val="24"/>
        </w:rPr>
        <w:t>пт</w:t>
      </w:r>
      <w:proofErr w:type="spellEnd"/>
      <w:r>
        <w:rPr>
          <w:rFonts w:ascii="Times New Roman" w:hAnsi="Times New Roman"/>
          <w:b/>
          <w:sz w:val="24"/>
          <w:szCs w:val="24"/>
        </w:rPr>
        <w:t>, 1,5 интервала</w:t>
      </w:r>
      <w:r w:rsidR="008A577E">
        <w:rPr>
          <w:rFonts w:ascii="Times New Roman" w:hAnsi="Times New Roman"/>
          <w:sz w:val="24"/>
          <w:szCs w:val="24"/>
        </w:rPr>
        <w:t>).</w:t>
      </w:r>
    </w:p>
    <w:p w:rsidR="00AD437F" w:rsidRDefault="00AD437F" w:rsidP="008A577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заочный этап приложения отправлять </w:t>
      </w:r>
      <w:r>
        <w:rPr>
          <w:rFonts w:ascii="Times New Roman" w:hAnsi="Times New Roman"/>
          <w:b/>
          <w:sz w:val="24"/>
          <w:szCs w:val="24"/>
        </w:rPr>
        <w:t xml:space="preserve">не требуется. </w:t>
      </w:r>
    </w:p>
    <w:p w:rsidR="008A577E" w:rsidRDefault="008A577E" w:rsidP="008A577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Рассматриваются заявки и описания проекта, оформленные по установленной форме.</w:t>
      </w:r>
    </w:p>
    <w:p w:rsidR="008A577E" w:rsidRDefault="008A577E" w:rsidP="008A577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A577E" w:rsidRDefault="00AD437F" w:rsidP="00AD437F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очном этапе педагог выступает с защитой своего педагогического проекта в любой из выбранных номинаций. В ходе презентации участник конкурса должен обязательно обосновать актуальность своего проекта, обозначить цели и задачи, оценить полученные результаты.</w:t>
      </w:r>
    </w:p>
    <w:p w:rsidR="00AD437F" w:rsidRDefault="00AD437F" w:rsidP="008A57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презентации возможно использование мультимедийных презентаций (необходимость использования специального оборудования необходимо согласовать с оргкомитетом).  </w:t>
      </w:r>
    </w:p>
    <w:p w:rsidR="00AD437F" w:rsidRDefault="00AD437F" w:rsidP="00AD437F">
      <w:pPr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критерии: </w:t>
      </w:r>
    </w:p>
    <w:p w:rsidR="00AD437F" w:rsidRDefault="00AD437F" w:rsidP="00AD437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темы;</w:t>
      </w:r>
    </w:p>
    <w:p w:rsidR="00AD437F" w:rsidRDefault="00AD437F" w:rsidP="00AD437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новизна педагогических идей;</w:t>
      </w:r>
    </w:p>
    <w:p w:rsidR="00AD437F" w:rsidRDefault="00AD437F" w:rsidP="00AD437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целей, задач и результатов проекта;</w:t>
      </w:r>
    </w:p>
    <w:p w:rsidR="00AD437F" w:rsidRDefault="00AD437F" w:rsidP="00AD437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формы реализации проекта;</w:t>
      </w:r>
    </w:p>
    <w:p w:rsidR="00AD437F" w:rsidRDefault="00AD437F" w:rsidP="00AD437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проекта (в том числе четкое соблюдение регламента выступлений);</w:t>
      </w:r>
    </w:p>
    <w:p w:rsidR="00AD437F" w:rsidRDefault="00AD437F" w:rsidP="00AD437F">
      <w:pPr>
        <w:pStyle w:val="a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выступления и исполнения работ;</w:t>
      </w:r>
    </w:p>
    <w:p w:rsidR="008A577E" w:rsidRDefault="00AD437F" w:rsidP="00AD437F">
      <w:pPr>
        <w:pStyle w:val="a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педагогических приемов.</w:t>
      </w:r>
    </w:p>
    <w:p w:rsidR="008A577E" w:rsidRDefault="008A5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04C4" w:rsidRDefault="007A04C4" w:rsidP="007A04C4">
      <w:pPr>
        <w:pStyle w:val="a8"/>
        <w:tabs>
          <w:tab w:val="num" w:pos="0"/>
        </w:tabs>
      </w:pPr>
      <w:r>
        <w:lastRenderedPageBreak/>
        <w:t>ЗАЯВКА</w:t>
      </w:r>
    </w:p>
    <w:p w:rsidR="007A04C4" w:rsidRDefault="007A04C4" w:rsidP="007A04C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 в региональном конкурсе</w:t>
      </w:r>
    </w:p>
    <w:p w:rsidR="007A04C4" w:rsidRDefault="007A04C4" w:rsidP="007A04C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педагогических проектов «Так зажигают звезды» в рамках </w:t>
      </w:r>
    </w:p>
    <w:p w:rsidR="007A04C4" w:rsidRDefault="007A04C4" w:rsidP="007A04C4">
      <w:pPr>
        <w:pStyle w:val="a3"/>
        <w:tabs>
          <w:tab w:val="num" w:pos="0"/>
        </w:tabs>
        <w:rPr>
          <w:b/>
          <w:bCs/>
        </w:rPr>
      </w:pPr>
      <w:r>
        <w:rPr>
          <w:b/>
          <w:bCs/>
        </w:rPr>
        <w:t>образовательной выставки «</w:t>
      </w:r>
      <w:proofErr w:type="spellStart"/>
      <w:r>
        <w:rPr>
          <w:b/>
        </w:rPr>
        <w:t>УчСиб</w:t>
      </w:r>
      <w:proofErr w:type="spellEnd"/>
      <w:r>
        <w:rPr>
          <w:b/>
        </w:rPr>
        <w:t xml:space="preserve"> - 2018</w:t>
      </w:r>
      <w:r>
        <w:rPr>
          <w:b/>
          <w:bCs/>
        </w:rPr>
        <w:t>» «</w:t>
      </w:r>
      <w:r>
        <w:rPr>
          <w:b/>
          <w:bCs/>
          <w:lang w:val="en-US"/>
        </w:rPr>
        <w:t>ITE</w:t>
      </w:r>
      <w:r>
        <w:rPr>
          <w:b/>
          <w:bCs/>
        </w:rPr>
        <w:t xml:space="preserve"> Сибирь»</w:t>
      </w:r>
    </w:p>
    <w:p w:rsidR="007A04C4" w:rsidRDefault="007A04C4" w:rsidP="007A04C4">
      <w:pPr>
        <w:pStyle w:val="a3"/>
        <w:tabs>
          <w:tab w:val="num" w:pos="0"/>
        </w:tabs>
        <w:rPr>
          <w:b/>
          <w:bCs/>
        </w:rPr>
      </w:pPr>
    </w:p>
    <w:p w:rsidR="007A04C4" w:rsidRDefault="007A04C4" w:rsidP="008A577E">
      <w:pPr>
        <w:pStyle w:val="a3"/>
        <w:spacing w:line="276" w:lineRule="auto"/>
        <w:jc w:val="left"/>
      </w:pPr>
      <w:r>
        <w:t>Фамилия, имя, отчество (полностью) педагога или педагогов – участников конкурса________________________________________________________________________</w:t>
      </w:r>
    </w:p>
    <w:p w:rsidR="007A04C4" w:rsidRDefault="007A04C4" w:rsidP="008A577E">
      <w:pPr>
        <w:pStyle w:val="a3"/>
        <w:spacing w:line="276" w:lineRule="auto"/>
        <w:jc w:val="left"/>
      </w:pPr>
      <w:r>
        <w:t xml:space="preserve">Рабочий и мобильный телефоны (с кодом </w:t>
      </w:r>
      <w:proofErr w:type="gramStart"/>
      <w:r>
        <w:t>города)_</w:t>
      </w:r>
      <w:proofErr w:type="gramEnd"/>
      <w:r>
        <w:t>______________________________</w:t>
      </w:r>
      <w:r w:rsidR="008A577E">
        <w:t>______</w:t>
      </w:r>
    </w:p>
    <w:p w:rsidR="007A04C4" w:rsidRDefault="007A04C4" w:rsidP="008A577E">
      <w:pPr>
        <w:pStyle w:val="a3"/>
        <w:spacing w:line="276" w:lineRule="auto"/>
        <w:jc w:val="left"/>
      </w:pPr>
      <w:r>
        <w:t>Адрес электронной почты ___________________________________________________</w:t>
      </w:r>
      <w:r w:rsidR="008A577E">
        <w:t>______</w:t>
      </w:r>
    </w:p>
    <w:p w:rsidR="007A04C4" w:rsidRDefault="007A04C4" w:rsidP="008A577E">
      <w:pPr>
        <w:pStyle w:val="a3"/>
        <w:spacing w:line="276" w:lineRule="auto"/>
        <w:jc w:val="left"/>
      </w:pPr>
      <w:r>
        <w:t>Почтовый адрес учреждения (с индексом) _____________________________________</w:t>
      </w:r>
      <w:r w:rsidR="008A577E">
        <w:t>______</w:t>
      </w:r>
    </w:p>
    <w:p w:rsidR="007A04C4" w:rsidRDefault="007A04C4" w:rsidP="008A577E">
      <w:pPr>
        <w:pStyle w:val="a3"/>
        <w:spacing w:line="276" w:lineRule="auto"/>
        <w:jc w:val="left"/>
      </w:pPr>
      <w:r>
        <w:t>Полное и краткое название образовательно</w:t>
      </w:r>
      <w:r w:rsidR="008A577E">
        <w:t>й организации</w:t>
      </w:r>
      <w:r>
        <w:t xml:space="preserve"> _______________________________________________________________________________</w:t>
      </w:r>
      <w:r w:rsidR="008A577E">
        <w:t>_</w:t>
      </w:r>
    </w:p>
    <w:p w:rsidR="007A04C4" w:rsidRDefault="007A04C4" w:rsidP="008A577E">
      <w:pPr>
        <w:pStyle w:val="a3"/>
        <w:spacing w:line="276" w:lineRule="auto"/>
        <w:jc w:val="both"/>
      </w:pPr>
      <w:r>
        <w:t>Полное название творческого объединения ____________________________________</w:t>
      </w:r>
      <w:r w:rsidR="008A577E">
        <w:t>_______</w:t>
      </w:r>
    </w:p>
    <w:p w:rsidR="007A04C4" w:rsidRDefault="007A04C4" w:rsidP="008A577E">
      <w:pPr>
        <w:pStyle w:val="a3"/>
        <w:spacing w:line="276" w:lineRule="auto"/>
        <w:jc w:val="both"/>
      </w:pPr>
      <w:r>
        <w:t>Направление творческой деятельности________________________________________</w:t>
      </w:r>
      <w:r w:rsidR="008A577E">
        <w:t>_______</w:t>
      </w:r>
    </w:p>
    <w:p w:rsidR="007A04C4" w:rsidRDefault="007A04C4" w:rsidP="008A577E">
      <w:pPr>
        <w:pStyle w:val="a3"/>
        <w:spacing w:line="276" w:lineRule="auto"/>
        <w:jc w:val="both"/>
      </w:pPr>
      <w:r>
        <w:t>Название педагогического проекта___________________________________________</w:t>
      </w:r>
      <w:r w:rsidR="008A577E">
        <w:t>_______</w:t>
      </w:r>
    </w:p>
    <w:p w:rsidR="007A04C4" w:rsidRDefault="007A04C4" w:rsidP="008A577E">
      <w:pPr>
        <w:pStyle w:val="a3"/>
        <w:spacing w:line="276" w:lineRule="auto"/>
        <w:jc w:val="both"/>
      </w:pPr>
      <w:r>
        <w:t>Номинация _______________________________________________________________</w:t>
      </w:r>
      <w:r w:rsidR="008A577E">
        <w:t>_______</w:t>
      </w:r>
    </w:p>
    <w:p w:rsidR="007A04C4" w:rsidRDefault="007A04C4" w:rsidP="008A577E">
      <w:pPr>
        <w:pStyle w:val="a3"/>
        <w:spacing w:line="276" w:lineRule="auto"/>
        <w:jc w:val="left"/>
      </w:pPr>
      <w:r>
        <w:t>Желательное время презентации и ее продолжительность (для участников сценической и аудиторной модели), будет учитываться по возможности____</w:t>
      </w:r>
      <w:r w:rsidR="008A577E">
        <w:t>___________________________</w:t>
      </w:r>
    </w:p>
    <w:p w:rsidR="007A04C4" w:rsidRDefault="007A04C4" w:rsidP="008A577E">
      <w:pPr>
        <w:pStyle w:val="a3"/>
        <w:spacing w:line="276" w:lineRule="auto"/>
        <w:jc w:val="both"/>
      </w:pPr>
      <w:r>
        <w:t>Категория участника (нужное подчеркнуть)</w:t>
      </w:r>
    </w:p>
    <w:p w:rsidR="007A04C4" w:rsidRDefault="007A04C4" w:rsidP="008A577E">
      <w:pPr>
        <w:pStyle w:val="a3"/>
        <w:numPr>
          <w:ilvl w:val="0"/>
          <w:numId w:val="12"/>
        </w:numPr>
        <w:tabs>
          <w:tab w:val="num" w:pos="851"/>
          <w:tab w:val="num" w:pos="1440"/>
        </w:tabs>
        <w:spacing w:line="276" w:lineRule="auto"/>
        <w:jc w:val="left"/>
      </w:pPr>
      <w:r>
        <w:t>Учреждение – экспонент выставки «</w:t>
      </w:r>
      <w:proofErr w:type="spellStart"/>
      <w:r>
        <w:t>УчСиб</w:t>
      </w:r>
      <w:proofErr w:type="spellEnd"/>
      <w:r>
        <w:t xml:space="preserve"> - 2018» (указать номер стенда)</w:t>
      </w:r>
    </w:p>
    <w:p w:rsidR="007A04C4" w:rsidRDefault="007A04C4" w:rsidP="008A577E">
      <w:pPr>
        <w:pStyle w:val="a3"/>
        <w:numPr>
          <w:ilvl w:val="0"/>
          <w:numId w:val="12"/>
        </w:numPr>
        <w:tabs>
          <w:tab w:val="num" w:pos="851"/>
          <w:tab w:val="num" w:pos="1440"/>
        </w:tabs>
        <w:spacing w:line="276" w:lineRule="auto"/>
        <w:jc w:val="left"/>
      </w:pPr>
      <w:r>
        <w:t>Учреждение участвуют только в конкурсе «Так зажигают звезды»</w:t>
      </w:r>
    </w:p>
    <w:p w:rsidR="007A04C4" w:rsidRDefault="007A04C4" w:rsidP="008A577E">
      <w:pPr>
        <w:pStyle w:val="a3"/>
        <w:numPr>
          <w:ilvl w:val="0"/>
          <w:numId w:val="12"/>
        </w:numPr>
        <w:tabs>
          <w:tab w:val="num" w:pos="851"/>
          <w:tab w:val="num" w:pos="1440"/>
        </w:tabs>
        <w:spacing w:line="276" w:lineRule="auto"/>
        <w:jc w:val="left"/>
      </w:pPr>
      <w:r>
        <w:t>Участник конкурса «Золотая медаль выставки» в номинации «Так зажигают звезды»</w:t>
      </w:r>
    </w:p>
    <w:p w:rsidR="008A577E" w:rsidRDefault="008A577E" w:rsidP="008A577E">
      <w:pPr>
        <w:pStyle w:val="a3"/>
        <w:spacing w:line="276" w:lineRule="auto"/>
        <w:jc w:val="left"/>
      </w:pPr>
    </w:p>
    <w:p w:rsidR="007A04C4" w:rsidRDefault="007A04C4" w:rsidP="008A577E">
      <w:pPr>
        <w:pStyle w:val="a3"/>
        <w:spacing w:line="276" w:lineRule="auto"/>
        <w:jc w:val="left"/>
      </w:pPr>
      <w:r>
        <w:t xml:space="preserve">Необходимое оборудование для проведения презентации; количество выставочного оборудования (для участников выставочной модели </w:t>
      </w:r>
      <w:r>
        <w:rPr>
          <w:b/>
          <w:i/>
        </w:rPr>
        <w:t>(не более 1 витрины или 2 панелей размером 1м Х 2,5м.</w:t>
      </w:r>
      <w:r>
        <w:t>). для согласования) ________________________________________________________________________________</w:t>
      </w:r>
    </w:p>
    <w:p w:rsidR="007A04C4" w:rsidRDefault="007A04C4" w:rsidP="007A04C4">
      <w:pPr>
        <w:pStyle w:val="a3"/>
        <w:jc w:val="both"/>
      </w:pPr>
    </w:p>
    <w:p w:rsidR="00FB4404" w:rsidRPr="00FB4404" w:rsidRDefault="00FB4404" w:rsidP="008A577E">
      <w:pPr>
        <w:pStyle w:val="a8"/>
        <w:tabs>
          <w:tab w:val="num" w:pos="0"/>
        </w:tabs>
        <w:jc w:val="right"/>
      </w:pPr>
      <w:bookmarkStart w:id="0" w:name="_GoBack"/>
      <w:bookmarkEnd w:id="0"/>
    </w:p>
    <w:sectPr w:rsidR="00FB4404" w:rsidRPr="00FB4404" w:rsidSect="003E00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F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662356"/>
    <w:multiLevelType w:val="hybridMultilevel"/>
    <w:tmpl w:val="82A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6C84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E5AEA"/>
    <w:multiLevelType w:val="hybridMultilevel"/>
    <w:tmpl w:val="3120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50392"/>
    <w:multiLevelType w:val="hybridMultilevel"/>
    <w:tmpl w:val="5950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72CF"/>
    <w:multiLevelType w:val="hybridMultilevel"/>
    <w:tmpl w:val="751644DA"/>
    <w:lvl w:ilvl="0" w:tplc="69D6C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21B54"/>
    <w:multiLevelType w:val="hybridMultilevel"/>
    <w:tmpl w:val="801295E0"/>
    <w:lvl w:ilvl="0" w:tplc="97CE2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67F9B"/>
    <w:multiLevelType w:val="hybridMultilevel"/>
    <w:tmpl w:val="801295E0"/>
    <w:lvl w:ilvl="0" w:tplc="97CE2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04"/>
    <w:rsid w:val="00005E0D"/>
    <w:rsid w:val="000541B4"/>
    <w:rsid w:val="001915D9"/>
    <w:rsid w:val="001A76E5"/>
    <w:rsid w:val="001C7166"/>
    <w:rsid w:val="001F5928"/>
    <w:rsid w:val="00263BBA"/>
    <w:rsid w:val="002A3620"/>
    <w:rsid w:val="002D785C"/>
    <w:rsid w:val="00301C80"/>
    <w:rsid w:val="00377A7E"/>
    <w:rsid w:val="0039170F"/>
    <w:rsid w:val="003A7940"/>
    <w:rsid w:val="003B6E18"/>
    <w:rsid w:val="003D3EA6"/>
    <w:rsid w:val="003E0032"/>
    <w:rsid w:val="00444441"/>
    <w:rsid w:val="00483662"/>
    <w:rsid w:val="0050699B"/>
    <w:rsid w:val="005312E1"/>
    <w:rsid w:val="00595DC6"/>
    <w:rsid w:val="005A0BDB"/>
    <w:rsid w:val="005C02B1"/>
    <w:rsid w:val="005C46E0"/>
    <w:rsid w:val="005E3F52"/>
    <w:rsid w:val="00615A8F"/>
    <w:rsid w:val="0062094B"/>
    <w:rsid w:val="00651DD9"/>
    <w:rsid w:val="006C1FF1"/>
    <w:rsid w:val="006C387A"/>
    <w:rsid w:val="006F0D87"/>
    <w:rsid w:val="00773402"/>
    <w:rsid w:val="007A04C4"/>
    <w:rsid w:val="008A0580"/>
    <w:rsid w:val="008A577E"/>
    <w:rsid w:val="008E1A86"/>
    <w:rsid w:val="008F0CA4"/>
    <w:rsid w:val="008F3AC6"/>
    <w:rsid w:val="009173D8"/>
    <w:rsid w:val="00963F8D"/>
    <w:rsid w:val="0099056E"/>
    <w:rsid w:val="009A0CE8"/>
    <w:rsid w:val="009A47D2"/>
    <w:rsid w:val="00A4077A"/>
    <w:rsid w:val="00A50954"/>
    <w:rsid w:val="00A55436"/>
    <w:rsid w:val="00AD437F"/>
    <w:rsid w:val="00B11EF3"/>
    <w:rsid w:val="00B35CC8"/>
    <w:rsid w:val="00B43BF4"/>
    <w:rsid w:val="00BA7F66"/>
    <w:rsid w:val="00BD5D2D"/>
    <w:rsid w:val="00C10028"/>
    <w:rsid w:val="00C209A9"/>
    <w:rsid w:val="00C50AF5"/>
    <w:rsid w:val="00C97E9F"/>
    <w:rsid w:val="00D076D8"/>
    <w:rsid w:val="00D25F4C"/>
    <w:rsid w:val="00D56BBE"/>
    <w:rsid w:val="00D92C66"/>
    <w:rsid w:val="00DD69E2"/>
    <w:rsid w:val="00E153EB"/>
    <w:rsid w:val="00E46D26"/>
    <w:rsid w:val="00E97F84"/>
    <w:rsid w:val="00EF1E3F"/>
    <w:rsid w:val="00EF2B59"/>
    <w:rsid w:val="00F57F05"/>
    <w:rsid w:val="00F81F68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7FA65-45F5-483A-848F-163B23F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B44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4404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B440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FB4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B4404"/>
    <w:rPr>
      <w:color w:val="0000FF"/>
      <w:u w:val="single"/>
    </w:rPr>
  </w:style>
  <w:style w:type="paragraph" w:styleId="a6">
    <w:name w:val="Body Text Indent"/>
    <w:basedOn w:val="a"/>
    <w:link w:val="a7"/>
    <w:rsid w:val="00FB440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B440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FB4404"/>
    <w:pPr>
      <w:spacing w:after="120" w:line="480" w:lineRule="auto"/>
    </w:pPr>
  </w:style>
  <w:style w:type="character" w:customStyle="1" w:styleId="22">
    <w:name w:val="Основной текст 2 Знак"/>
    <w:link w:val="21"/>
    <w:rsid w:val="00FB4404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FB440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link w:val="a8"/>
    <w:rsid w:val="00FB44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12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6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3F8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A7F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l.ni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dtl.nios.ru" TargetMode="External"/><Relationship Id="rId12" Type="http://schemas.openxmlformats.org/officeDocument/2006/relationships/hyperlink" Target="mailto:zvezdy-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vezdy-konkurs@yandex.ru" TargetMode="External"/><Relationship Id="rId11" Type="http://schemas.openxmlformats.org/officeDocument/2006/relationships/hyperlink" Target="mailto:alesenko@sibfa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.abuchovich@sibfa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tl.ni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4EA6-D47A-49A1-990D-255780C4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Links>
    <vt:vector size="42" baseType="variant">
      <vt:variant>
        <vt:i4>852064</vt:i4>
      </vt:variant>
      <vt:variant>
        <vt:i4>18</vt:i4>
      </vt:variant>
      <vt:variant>
        <vt:i4>0</vt:i4>
      </vt:variant>
      <vt:variant>
        <vt:i4>5</vt:i4>
      </vt:variant>
      <vt:variant>
        <vt:lpwstr>mailto:zvezdy-konkurs@yandex.ru</vt:lpwstr>
      </vt:variant>
      <vt:variant>
        <vt:lpwstr/>
      </vt:variant>
      <vt:variant>
        <vt:i4>7077965</vt:i4>
      </vt:variant>
      <vt:variant>
        <vt:i4>15</vt:i4>
      </vt:variant>
      <vt:variant>
        <vt:i4>0</vt:i4>
      </vt:variant>
      <vt:variant>
        <vt:i4>5</vt:i4>
      </vt:variant>
      <vt:variant>
        <vt:lpwstr>mailto:bespalova@sibfair.ru</vt:lpwstr>
      </vt:variant>
      <vt:variant>
        <vt:lpwstr/>
      </vt:variant>
      <vt:variant>
        <vt:i4>131195</vt:i4>
      </vt:variant>
      <vt:variant>
        <vt:i4>12</vt:i4>
      </vt:variant>
      <vt:variant>
        <vt:i4>0</vt:i4>
      </vt:variant>
      <vt:variant>
        <vt:i4>5</vt:i4>
      </vt:variant>
      <vt:variant>
        <vt:lpwstr>mailto:t.abuchovich@sibfair.ru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mailto:zvezdy-konkurs@yandex.ru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</cp:lastModifiedBy>
  <cp:revision>8</cp:revision>
  <cp:lastPrinted>2017-11-13T11:09:00Z</cp:lastPrinted>
  <dcterms:created xsi:type="dcterms:W3CDTF">2017-11-13T11:08:00Z</dcterms:created>
  <dcterms:modified xsi:type="dcterms:W3CDTF">2017-11-24T08:18:00Z</dcterms:modified>
</cp:coreProperties>
</file>