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5D9E" w14:textId="77777777" w:rsidR="001A3454" w:rsidRDefault="001A3454">
      <w:pPr>
        <w:ind w:right="55"/>
        <w:jc w:val="right"/>
      </w:pPr>
    </w:p>
    <w:p w14:paraId="44953E68" w14:textId="77777777" w:rsidR="001A3454" w:rsidRDefault="001A3454">
      <w:pPr>
        <w:ind w:right="55"/>
        <w:jc w:val="right"/>
      </w:pPr>
    </w:p>
    <w:p w14:paraId="427E2720" w14:textId="1F6E1076" w:rsidR="001A3454" w:rsidRPr="00B30358" w:rsidRDefault="00000000">
      <w:pPr>
        <w:rPr>
          <w:b/>
          <w:sz w:val="28"/>
        </w:rPr>
      </w:pPr>
      <w:r>
        <w:rPr>
          <w:b/>
          <w:sz w:val="28"/>
        </w:rPr>
        <w:t>Терехов Виктор Сергеевич</w:t>
      </w:r>
    </w:p>
    <w:p w14:paraId="018C6382" w14:textId="4B947240" w:rsidR="001A3454" w:rsidRPr="00B30358" w:rsidRDefault="00000000">
      <w:pPr>
        <w:ind w:right="42"/>
        <w:rPr>
          <w:b/>
          <w:sz w:val="28"/>
        </w:rPr>
      </w:pPr>
      <w:r>
        <w:rPr>
          <w:sz w:val="28"/>
        </w:rPr>
        <w:t xml:space="preserve">Концертмейстер </w:t>
      </w:r>
      <w:r w:rsidR="006C1A9F">
        <w:rPr>
          <w:b/>
          <w:sz w:val="28"/>
        </w:rPr>
        <w:t>Ансамбля классического танца</w:t>
      </w:r>
      <w:r>
        <w:rPr>
          <w:b/>
          <w:sz w:val="28"/>
        </w:rPr>
        <w:t xml:space="preserve"> «Пленительные ритмы»</w:t>
      </w:r>
    </w:p>
    <w:p w14:paraId="5A5B96AE" w14:textId="77777777" w:rsidR="000B14D6" w:rsidRDefault="000B14D6">
      <w:pPr>
        <w:spacing w:line="360" w:lineRule="auto"/>
        <w:ind w:left="567" w:right="-1333" w:hanging="567"/>
        <w:jc w:val="center"/>
        <w:rPr>
          <w:b/>
          <w:sz w:val="28"/>
        </w:rPr>
      </w:pPr>
    </w:p>
    <w:p w14:paraId="3EBDB052" w14:textId="06B083A1" w:rsidR="001A3454" w:rsidRPr="000B14D6" w:rsidRDefault="00000000" w:rsidP="000B14D6">
      <w:pPr>
        <w:spacing w:line="360" w:lineRule="auto"/>
        <w:ind w:left="-1134" w:right="-1333" w:hanging="567"/>
        <w:jc w:val="center"/>
        <w:rPr>
          <w:b/>
          <w:sz w:val="28"/>
        </w:rPr>
      </w:pPr>
      <w:r>
        <w:rPr>
          <w:b/>
          <w:sz w:val="28"/>
        </w:rPr>
        <w:t>РАСПИСАНИЕ НА 2022-2023 УЧЕБНЫЙ ГОД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64"/>
        <w:gridCol w:w="567"/>
        <w:gridCol w:w="576"/>
        <w:gridCol w:w="426"/>
        <w:gridCol w:w="1419"/>
        <w:gridCol w:w="1419"/>
        <w:gridCol w:w="1421"/>
        <w:gridCol w:w="1419"/>
        <w:gridCol w:w="1419"/>
        <w:gridCol w:w="1414"/>
      </w:tblGrid>
      <w:tr w:rsidR="001A3454" w14:paraId="4EA39718" w14:textId="77777777">
        <w:trPr>
          <w:trHeight w:val="445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E2220F8" w14:textId="77777777" w:rsidR="001A3454" w:rsidRDefault="00000000">
            <w:pPr>
              <w:ind w:right="-96"/>
              <w:jc w:val="center"/>
            </w:pPr>
            <w:r>
              <w:t>№</w:t>
            </w:r>
            <w:r>
              <w:br/>
              <w:t xml:space="preserve"> гр.</w:t>
            </w:r>
          </w:p>
        </w:tc>
        <w:tc>
          <w:tcPr>
            <w:tcW w:w="56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E578224" w14:textId="77777777" w:rsidR="001A3454" w:rsidRDefault="00000000">
            <w:pPr>
              <w:ind w:right="-31"/>
              <w:jc w:val="center"/>
            </w:pPr>
            <w:r>
              <w:t>Год</w:t>
            </w:r>
            <w:r>
              <w:br/>
            </w:r>
            <w:proofErr w:type="spellStart"/>
            <w:r>
              <w:t>обуч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E2873D3" w14:textId="77777777" w:rsidR="001A3454" w:rsidRDefault="001A3454">
            <w:pPr>
              <w:ind w:right="-31"/>
              <w:jc w:val="center"/>
            </w:pPr>
          </w:p>
        </w:tc>
        <w:tc>
          <w:tcPr>
            <w:tcW w:w="57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0F029D6" w14:textId="77777777" w:rsidR="001A3454" w:rsidRDefault="00000000">
            <w:pPr>
              <w:ind w:right="-30"/>
              <w:jc w:val="center"/>
            </w:pPr>
            <w:r>
              <w:t>Час.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881DBD2" w14:textId="77777777" w:rsidR="001A3454" w:rsidRDefault="00000000">
            <w:pPr>
              <w:ind w:right="-1333"/>
            </w:pPr>
            <w:r>
              <w:t>Пн.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8DAE268" w14:textId="77777777" w:rsidR="001A3454" w:rsidRDefault="00000000">
            <w:pPr>
              <w:ind w:right="-1333"/>
            </w:pPr>
            <w:r>
              <w:t xml:space="preserve"> Вторник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02C5E76" w14:textId="77777777" w:rsidR="001A3454" w:rsidRDefault="00000000">
            <w:pPr>
              <w:ind w:right="-1333"/>
            </w:pPr>
            <w:r>
              <w:t>Среда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130B4ED" w14:textId="77777777" w:rsidR="001A3454" w:rsidRDefault="00000000">
            <w:pPr>
              <w:ind w:right="-1333"/>
            </w:pPr>
            <w:r>
              <w:t>Четверг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499BCB1" w14:textId="77777777" w:rsidR="001A3454" w:rsidRDefault="00000000">
            <w:pPr>
              <w:ind w:right="-1333"/>
            </w:pPr>
            <w:r>
              <w:t>Пятница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8E8AEEA" w14:textId="77777777" w:rsidR="001A3454" w:rsidRDefault="00000000">
            <w:pPr>
              <w:ind w:right="-1333"/>
            </w:pPr>
            <w:r>
              <w:t>Суббота</w:t>
            </w:r>
          </w:p>
        </w:tc>
        <w:tc>
          <w:tcPr>
            <w:tcW w:w="14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18B0DF8" w14:textId="77777777" w:rsidR="001A3454" w:rsidRDefault="00000000">
            <w:pPr>
              <w:ind w:right="-1333"/>
            </w:pPr>
            <w:r>
              <w:t>Воскресенье</w:t>
            </w:r>
          </w:p>
        </w:tc>
      </w:tr>
      <w:tr w:rsidR="001A3454" w14:paraId="0A3FEAF8" w14:textId="77777777">
        <w:trPr>
          <w:trHeight w:val="712"/>
        </w:trPr>
        <w:tc>
          <w:tcPr>
            <w:tcW w:w="56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4E84FCE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F4A8035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extDirection w:val="btLr"/>
            <w:vAlign w:val="center"/>
          </w:tcPr>
          <w:p w14:paraId="38253A29" w14:textId="77777777" w:rsidR="001A3454" w:rsidRDefault="00000000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Педагог - Широкова С.И.</w:t>
            </w:r>
          </w:p>
          <w:p w14:paraId="0735069F" w14:textId="77777777" w:rsidR="001A3454" w:rsidRDefault="00000000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84BBF6E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CFBA53F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23E6" w14:textId="77777777" w:rsidR="001A3454" w:rsidRPr="000B14D6" w:rsidRDefault="00000000">
            <w:pPr>
              <w:jc w:val="center"/>
              <w:rPr>
                <w:sz w:val="22"/>
              </w:rPr>
            </w:pPr>
            <w:r w:rsidRPr="000B14D6">
              <w:rPr>
                <w:sz w:val="22"/>
              </w:rPr>
              <w:t>17.35-18.15</w:t>
            </w:r>
          </w:p>
          <w:p w14:paraId="7311095D" w14:textId="77777777" w:rsidR="001A3454" w:rsidRPr="000B14D6" w:rsidRDefault="00000000">
            <w:pPr>
              <w:jc w:val="center"/>
              <w:rPr>
                <w:sz w:val="22"/>
              </w:rPr>
            </w:pPr>
            <w:r w:rsidRPr="000B14D6">
              <w:rPr>
                <w:sz w:val="22"/>
              </w:rPr>
              <w:t>18.15-18.55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FA13AAE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515D5" w14:textId="77777777" w:rsidR="001A3454" w:rsidRPr="000B14D6" w:rsidRDefault="00000000">
            <w:pPr>
              <w:jc w:val="center"/>
              <w:rPr>
                <w:sz w:val="22"/>
              </w:rPr>
            </w:pPr>
            <w:r w:rsidRPr="000B14D6">
              <w:rPr>
                <w:sz w:val="22"/>
              </w:rPr>
              <w:t>17.35-18.15</w:t>
            </w:r>
          </w:p>
          <w:p w14:paraId="36334028" w14:textId="77777777" w:rsidR="001A3454" w:rsidRPr="000B14D6" w:rsidRDefault="00000000">
            <w:pPr>
              <w:jc w:val="center"/>
              <w:rPr>
                <w:sz w:val="22"/>
              </w:rPr>
            </w:pPr>
            <w:r w:rsidRPr="000B14D6">
              <w:rPr>
                <w:sz w:val="22"/>
              </w:rPr>
              <w:t>18.15-18.55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73105B6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EB50662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1C2D3B0" w14:textId="77777777" w:rsidR="001A3454" w:rsidRPr="000B14D6" w:rsidRDefault="001A3454">
            <w:pPr>
              <w:rPr>
                <w:sz w:val="22"/>
              </w:rPr>
            </w:pPr>
          </w:p>
        </w:tc>
      </w:tr>
      <w:tr w:rsidR="001A3454" w14:paraId="4558B6B6" w14:textId="77777777">
        <w:trPr>
          <w:trHeight w:val="992"/>
        </w:trPr>
        <w:tc>
          <w:tcPr>
            <w:tcW w:w="56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125F260" w14:textId="18EFE954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7D03540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extDirection w:val="btLr"/>
            <w:vAlign w:val="center"/>
          </w:tcPr>
          <w:p w14:paraId="4997B310" w14:textId="77777777" w:rsidR="001A3454" w:rsidRDefault="001A3454"/>
        </w:tc>
        <w:tc>
          <w:tcPr>
            <w:tcW w:w="57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BBD4C58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826BC84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11AC0AF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19.00-19.45</w:t>
            </w:r>
          </w:p>
          <w:p w14:paraId="0A5EE447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19.45-20.30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5681E14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656DE80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19.00-19.45</w:t>
            </w:r>
          </w:p>
          <w:p w14:paraId="3DA2AA71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19.45-20.30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4719801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4E127DE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50C2" w14:textId="77777777" w:rsidR="001A3454" w:rsidRPr="000B14D6" w:rsidRDefault="00000000">
            <w:pPr>
              <w:jc w:val="center"/>
              <w:rPr>
                <w:sz w:val="22"/>
              </w:rPr>
            </w:pPr>
            <w:r w:rsidRPr="000B14D6">
              <w:rPr>
                <w:sz w:val="22"/>
              </w:rPr>
              <w:t>9.00-9.45</w:t>
            </w:r>
          </w:p>
          <w:p w14:paraId="2BFDE58A" w14:textId="77777777" w:rsidR="001A3454" w:rsidRPr="000B14D6" w:rsidRDefault="00000000">
            <w:pPr>
              <w:jc w:val="center"/>
              <w:rPr>
                <w:sz w:val="22"/>
              </w:rPr>
            </w:pPr>
            <w:r w:rsidRPr="000B14D6">
              <w:rPr>
                <w:sz w:val="22"/>
              </w:rPr>
              <w:t>9.45-10.30</w:t>
            </w:r>
          </w:p>
          <w:p w14:paraId="465BA86A" w14:textId="77777777" w:rsidR="001A3454" w:rsidRPr="000B14D6" w:rsidRDefault="00000000">
            <w:pPr>
              <w:jc w:val="center"/>
              <w:rPr>
                <w:sz w:val="22"/>
              </w:rPr>
            </w:pPr>
            <w:r w:rsidRPr="000B14D6">
              <w:rPr>
                <w:sz w:val="22"/>
              </w:rPr>
              <w:t>10.30-11.15</w:t>
            </w:r>
          </w:p>
        </w:tc>
      </w:tr>
      <w:tr w:rsidR="001A3454" w14:paraId="5BDE1FB8" w14:textId="77777777">
        <w:trPr>
          <w:trHeight w:val="83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7766338A" w14:textId="46D6FA75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№5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vAlign w:val="center"/>
          </w:tcPr>
          <w:p w14:paraId="26D423A7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extDirection w:val="btLr"/>
            <w:vAlign w:val="center"/>
          </w:tcPr>
          <w:p w14:paraId="33689483" w14:textId="77777777" w:rsidR="001A3454" w:rsidRDefault="001A3454"/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E162D12" w14:textId="77777777" w:rsidR="001A3454" w:rsidRDefault="00000000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3CBF051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F3908" w14:textId="77777777" w:rsidR="001A3454" w:rsidRPr="000B14D6" w:rsidRDefault="00000000">
            <w:pPr>
              <w:jc w:val="center"/>
              <w:rPr>
                <w:sz w:val="22"/>
              </w:rPr>
            </w:pPr>
            <w:r w:rsidRPr="000B14D6">
              <w:rPr>
                <w:sz w:val="22"/>
              </w:rPr>
              <w:t>9.00 -9.45</w:t>
            </w:r>
          </w:p>
          <w:p w14:paraId="05CBA713" w14:textId="77777777" w:rsidR="001A3454" w:rsidRPr="000B14D6" w:rsidRDefault="00000000">
            <w:pPr>
              <w:jc w:val="center"/>
              <w:rPr>
                <w:sz w:val="22"/>
              </w:rPr>
            </w:pPr>
            <w:r w:rsidRPr="000B14D6">
              <w:rPr>
                <w:sz w:val="22"/>
              </w:rPr>
              <w:t>9.45-10.30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0D53C19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84C2" w14:textId="77777777" w:rsidR="001A3454" w:rsidRPr="000B14D6" w:rsidRDefault="00000000">
            <w:pPr>
              <w:jc w:val="center"/>
              <w:rPr>
                <w:sz w:val="22"/>
              </w:rPr>
            </w:pPr>
            <w:r w:rsidRPr="000B14D6">
              <w:rPr>
                <w:sz w:val="22"/>
              </w:rPr>
              <w:t>9.00 -9.45</w:t>
            </w:r>
          </w:p>
          <w:p w14:paraId="3444D095" w14:textId="77777777" w:rsidR="001A3454" w:rsidRPr="000B14D6" w:rsidRDefault="00000000">
            <w:pPr>
              <w:jc w:val="center"/>
              <w:rPr>
                <w:sz w:val="22"/>
              </w:rPr>
            </w:pPr>
            <w:r w:rsidRPr="000B14D6">
              <w:rPr>
                <w:sz w:val="22"/>
              </w:rPr>
              <w:t>9.45-10.30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F02B041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5309C6F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15.45-16.30</w:t>
            </w:r>
          </w:p>
          <w:p w14:paraId="24EE1A9A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16.30-17.15</w:t>
            </w:r>
          </w:p>
          <w:p w14:paraId="5D7F5C56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17.15-18.00</w:t>
            </w:r>
          </w:p>
        </w:tc>
        <w:tc>
          <w:tcPr>
            <w:tcW w:w="14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A0639A3" w14:textId="77777777" w:rsidR="001A3454" w:rsidRDefault="001A3454">
            <w:pPr>
              <w:jc w:val="center"/>
              <w:rPr>
                <w:sz w:val="22"/>
              </w:rPr>
            </w:pPr>
          </w:p>
        </w:tc>
      </w:tr>
      <w:tr w:rsidR="001A3454" w14:paraId="22669C44" w14:textId="77777777">
        <w:trPr>
          <w:trHeight w:val="835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7373B945" w14:textId="77777777" w:rsidR="001A3454" w:rsidRDefault="001A3454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vAlign w:val="center"/>
          </w:tcPr>
          <w:p w14:paraId="39978DB1" w14:textId="77777777" w:rsidR="001A3454" w:rsidRDefault="001A345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extDirection w:val="btLr"/>
            <w:vAlign w:val="center"/>
          </w:tcPr>
          <w:p w14:paraId="0623A26F" w14:textId="77777777" w:rsidR="001A3454" w:rsidRDefault="001A3454"/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01B3BB7" w14:textId="77777777" w:rsidR="001A3454" w:rsidRDefault="001A3454"/>
        </w:tc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FCEA895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63272" w14:textId="77777777" w:rsidR="001A3454" w:rsidRPr="000B14D6" w:rsidRDefault="00000000">
            <w:pPr>
              <w:jc w:val="center"/>
              <w:rPr>
                <w:sz w:val="22"/>
              </w:rPr>
            </w:pPr>
            <w:r w:rsidRPr="000B14D6">
              <w:rPr>
                <w:sz w:val="22"/>
              </w:rPr>
              <w:t>15.55-16.40</w:t>
            </w:r>
          </w:p>
          <w:p w14:paraId="426A22D8" w14:textId="77777777" w:rsidR="001A3454" w:rsidRPr="000B14D6" w:rsidRDefault="00000000">
            <w:pPr>
              <w:jc w:val="center"/>
              <w:rPr>
                <w:sz w:val="22"/>
              </w:rPr>
            </w:pPr>
            <w:r w:rsidRPr="000B14D6">
              <w:rPr>
                <w:sz w:val="22"/>
              </w:rPr>
              <w:t>16.40-17.25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CC793BA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B4FEB" w14:textId="77777777" w:rsidR="001A3454" w:rsidRPr="000B14D6" w:rsidRDefault="00000000">
            <w:pPr>
              <w:jc w:val="center"/>
              <w:rPr>
                <w:sz w:val="22"/>
              </w:rPr>
            </w:pPr>
            <w:r w:rsidRPr="000B14D6">
              <w:rPr>
                <w:sz w:val="22"/>
              </w:rPr>
              <w:t>15.55-16.40</w:t>
            </w:r>
          </w:p>
          <w:p w14:paraId="08B59BE7" w14:textId="77777777" w:rsidR="001A3454" w:rsidRPr="000B14D6" w:rsidRDefault="00000000">
            <w:pPr>
              <w:jc w:val="center"/>
              <w:rPr>
                <w:sz w:val="22"/>
              </w:rPr>
            </w:pPr>
            <w:r w:rsidRPr="000B14D6">
              <w:rPr>
                <w:sz w:val="22"/>
              </w:rPr>
              <w:t>16.40-17.25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A2AA2DE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0B6F019" w14:textId="77777777" w:rsidR="001A3454" w:rsidRPr="000B14D6" w:rsidRDefault="001A3454">
            <w:pPr>
              <w:rPr>
                <w:sz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525B391" w14:textId="77777777" w:rsidR="001A3454" w:rsidRPr="000B14D6" w:rsidRDefault="001A3454">
            <w:pPr>
              <w:rPr>
                <w:sz w:val="22"/>
              </w:rPr>
            </w:pPr>
          </w:p>
        </w:tc>
      </w:tr>
      <w:tr w:rsidR="001A3454" w14:paraId="0596694E" w14:textId="77777777">
        <w:trPr>
          <w:trHeight w:val="780"/>
        </w:trPr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585A755" w14:textId="77777777" w:rsidR="001A3454" w:rsidRDefault="00000000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постановочные группы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extDirection w:val="btLr"/>
            <w:vAlign w:val="center"/>
          </w:tcPr>
          <w:p w14:paraId="03713E6D" w14:textId="77777777" w:rsidR="001A3454" w:rsidRDefault="001A3454"/>
        </w:tc>
        <w:tc>
          <w:tcPr>
            <w:tcW w:w="57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A748735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373CB27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C457B46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096F9AF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AF56C77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44EEC6C" w14:textId="77777777" w:rsidR="001A3454" w:rsidRDefault="001A3454">
            <w:pPr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2D0A0E3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18.15-19.00</w:t>
            </w:r>
          </w:p>
          <w:p w14:paraId="18B8DA0B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19.00-19.45</w:t>
            </w:r>
          </w:p>
          <w:p w14:paraId="0691869C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19.45-20.30</w:t>
            </w:r>
          </w:p>
          <w:p w14:paraId="17E5B20A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Подгруппа№3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1EBF948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12.55-13.40</w:t>
            </w:r>
          </w:p>
          <w:p w14:paraId="34C71C38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13.40 -14.25</w:t>
            </w:r>
          </w:p>
          <w:p w14:paraId="55925ABF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Подгруппа</w:t>
            </w:r>
          </w:p>
          <w:p w14:paraId="6AB03963" w14:textId="77777777" w:rsidR="001A3454" w:rsidRPr="000B14D6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№1</w:t>
            </w:r>
          </w:p>
        </w:tc>
      </w:tr>
      <w:tr w:rsidR="001A3454" w14:paraId="0B1CCD1E" w14:textId="77777777">
        <w:trPr>
          <w:trHeight w:val="470"/>
        </w:trPr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6527CBF" w14:textId="77777777" w:rsidR="001A3454" w:rsidRDefault="001A345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extDirection w:val="btLr"/>
            <w:vAlign w:val="center"/>
          </w:tcPr>
          <w:p w14:paraId="55889A0E" w14:textId="77777777" w:rsidR="001A3454" w:rsidRDefault="001A3454"/>
        </w:tc>
        <w:tc>
          <w:tcPr>
            <w:tcW w:w="57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48AEFDD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120D6E4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3E0A7FE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C9999D5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BAF630F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27818C1" w14:textId="77777777" w:rsidR="001A3454" w:rsidRDefault="001A3454">
            <w:pPr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45A89F0" w14:textId="77777777" w:rsidR="001A3454" w:rsidRDefault="001A3454">
            <w:pPr>
              <w:rPr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06AB6A0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14.35-15.20</w:t>
            </w:r>
          </w:p>
          <w:p w14:paraId="18ECC3F6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15.20-16.05</w:t>
            </w:r>
          </w:p>
          <w:p w14:paraId="4E2671CF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Подгруппа</w:t>
            </w:r>
          </w:p>
          <w:p w14:paraId="33E8F571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№2</w:t>
            </w:r>
          </w:p>
        </w:tc>
      </w:tr>
      <w:tr w:rsidR="001A3454" w14:paraId="22E8F8A6" w14:textId="77777777">
        <w:trPr>
          <w:trHeight w:val="835"/>
        </w:trPr>
        <w:tc>
          <w:tcPr>
            <w:tcW w:w="1692" w:type="dxa"/>
            <w:gridSpan w:val="3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AF59BF0" w14:textId="77777777" w:rsidR="001A3454" w:rsidRDefault="00000000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Педагог - Кожевникова Н.Е.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B6C2E30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034C5C6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3940AC7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16E69EF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18.00-18.45</w:t>
            </w:r>
          </w:p>
          <w:p w14:paraId="53E2B031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19.00-19.45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A8E34BF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C8A6145" w14:textId="77777777" w:rsidR="001A3454" w:rsidRDefault="00000000">
            <w:pPr>
              <w:rPr>
                <w:sz w:val="22"/>
              </w:rPr>
            </w:pPr>
            <w:r>
              <w:rPr>
                <w:sz w:val="22"/>
              </w:rPr>
              <w:t>17.00-17.45</w:t>
            </w:r>
          </w:p>
          <w:p w14:paraId="63C284C2" w14:textId="77777777" w:rsidR="001A3454" w:rsidRDefault="00000000">
            <w:pPr>
              <w:rPr>
                <w:sz w:val="22"/>
              </w:rPr>
            </w:pPr>
            <w:r>
              <w:rPr>
                <w:sz w:val="22"/>
              </w:rPr>
              <w:t>18.00-18.45</w:t>
            </w:r>
          </w:p>
          <w:p w14:paraId="386BE782" w14:textId="77777777" w:rsidR="001A3454" w:rsidRDefault="00000000">
            <w:pPr>
              <w:rPr>
                <w:sz w:val="22"/>
              </w:rPr>
            </w:pPr>
            <w:r>
              <w:rPr>
                <w:sz w:val="22"/>
              </w:rPr>
              <w:t>19.00-19.45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E9D48AF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2FA2EFA" w14:textId="77777777" w:rsidR="001A3454" w:rsidRPr="000B14D6" w:rsidRDefault="001A3454">
            <w:pPr>
              <w:jc w:val="center"/>
              <w:rPr>
                <w:sz w:val="22"/>
              </w:rPr>
            </w:pPr>
          </w:p>
        </w:tc>
      </w:tr>
      <w:tr w:rsidR="001A3454" w14:paraId="5A58C1E8" w14:textId="77777777">
        <w:trPr>
          <w:trHeight w:val="835"/>
        </w:trPr>
        <w:tc>
          <w:tcPr>
            <w:tcW w:w="1692" w:type="dxa"/>
            <w:gridSpan w:val="3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E97CB40" w14:textId="77777777" w:rsidR="001A3454" w:rsidRDefault="001A3454"/>
        </w:tc>
        <w:tc>
          <w:tcPr>
            <w:tcW w:w="57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05D3304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27ACEFD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C636BAC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D266A53" w14:textId="77777777" w:rsidR="001A3454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20.00-20.45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5C9D112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A666034" w14:textId="77777777" w:rsidR="001A3454" w:rsidRDefault="00000000">
            <w:pPr>
              <w:rPr>
                <w:sz w:val="22"/>
              </w:rPr>
            </w:pPr>
            <w:r>
              <w:rPr>
                <w:sz w:val="22"/>
              </w:rPr>
              <w:t>19.50-20.35</w:t>
            </w:r>
          </w:p>
          <w:p w14:paraId="54857B5D" w14:textId="77777777" w:rsidR="001A3454" w:rsidRDefault="001A3454">
            <w:pPr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FDA7BC6" w14:textId="77777777" w:rsidR="001A3454" w:rsidRDefault="001A3454">
            <w:pPr>
              <w:jc w:val="center"/>
              <w:rPr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BCB1E5E" w14:textId="77777777" w:rsidR="001A3454" w:rsidRPr="000B14D6" w:rsidRDefault="001A3454">
            <w:pPr>
              <w:jc w:val="center"/>
              <w:rPr>
                <w:sz w:val="22"/>
              </w:rPr>
            </w:pPr>
          </w:p>
        </w:tc>
      </w:tr>
      <w:tr w:rsidR="001A3454" w14:paraId="704B453C" w14:textId="77777777">
        <w:trPr>
          <w:trHeight w:val="988"/>
        </w:trPr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1A13BF3E" w14:textId="77777777" w:rsidR="001A3454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Всего часов по дням недели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vAlign w:val="center"/>
          </w:tcPr>
          <w:p w14:paraId="029C7ED3" w14:textId="77777777" w:rsidR="001A3454" w:rsidRDefault="00000000">
            <w:pPr>
              <w:rPr>
                <w:b/>
                <w:sz w:val="22"/>
                <w:highlight w:val="yellow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8BA1B33" w14:textId="77777777" w:rsidR="001A3454" w:rsidRDefault="001A3454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6B2565D" w14:textId="77777777" w:rsidR="001A3454" w:rsidRDefault="00000000">
            <w:pPr>
              <w:ind w:left="-47" w:right="-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2A7E84E" w14:textId="77777777" w:rsidR="001A3454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E87CCDB" w14:textId="77777777" w:rsidR="001A3454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ACAC333" w14:textId="77777777" w:rsidR="001A3454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FAF6CF8" w14:textId="77777777" w:rsidR="001A3454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7F44014" w14:textId="77777777" w:rsidR="001A34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12AC0650" w14:textId="77777777" w:rsidR="001A3454" w:rsidRPr="000B14D6" w:rsidRDefault="00000000">
      <w:pPr>
        <w:rPr>
          <w:sz w:val="28"/>
          <w:szCs w:val="28"/>
        </w:rPr>
      </w:pPr>
      <w:r w:rsidRPr="000B14D6">
        <w:rPr>
          <w:b/>
          <w:bCs/>
          <w:sz w:val="28"/>
          <w:szCs w:val="28"/>
        </w:rPr>
        <w:t>Занятия проходят по адресу</w:t>
      </w:r>
      <w:r w:rsidRPr="000B14D6">
        <w:rPr>
          <w:sz w:val="28"/>
          <w:szCs w:val="28"/>
        </w:rPr>
        <w:t>: Станиславского, 4</w:t>
      </w:r>
    </w:p>
    <w:sectPr w:rsidR="001A3454" w:rsidRPr="000B14D6">
      <w:pgSz w:w="11906" w:h="16838"/>
      <w:pgMar w:top="567" w:right="851" w:bottom="142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454"/>
    <w:rsid w:val="000B14D6"/>
    <w:rsid w:val="001A3454"/>
    <w:rsid w:val="006C1A9F"/>
    <w:rsid w:val="00B30358"/>
    <w:rsid w:val="00E1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386E"/>
  <w15:docId w15:val="{BDA2B737-50ED-45E4-AFA9-F2ECBB4F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12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hAnsi="Calibri"/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2">
    <w:name w:val="Сильное выделение1"/>
    <w:link w:val="a3"/>
    <w:rPr>
      <w:b/>
      <w:i/>
      <w:sz w:val="24"/>
      <w:u w:val="single"/>
    </w:rPr>
  </w:style>
  <w:style w:type="character" w:styleId="a3">
    <w:name w:val="Intense Emphasis"/>
    <w:link w:val="12"/>
    <w:rPr>
      <w:b/>
      <w:i/>
      <w:sz w:val="24"/>
      <w:u w:val="single"/>
    </w:rPr>
  </w:style>
  <w:style w:type="paragraph" w:customStyle="1" w:styleId="13">
    <w:name w:val="Основной шрифт абзаца1"/>
  </w:style>
  <w:style w:type="character" w:customStyle="1" w:styleId="90">
    <w:name w:val="Заголовок 9 Знак"/>
    <w:basedOn w:val="1"/>
    <w:link w:val="9"/>
    <w:rPr>
      <w:rFonts w:ascii="Cambria" w:hAnsi="Cambria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</w:rPr>
  </w:style>
  <w:style w:type="paragraph" w:styleId="a6">
    <w:name w:val="Intense Quote"/>
    <w:basedOn w:val="a"/>
    <w:next w:val="a"/>
    <w:link w:val="a7"/>
    <w:pPr>
      <w:ind w:left="720" w:right="720"/>
    </w:pPr>
    <w:rPr>
      <w:rFonts w:ascii="Calibri" w:hAnsi="Calibri"/>
      <w:b/>
      <w:i/>
      <w:sz w:val="24"/>
    </w:rPr>
  </w:style>
  <w:style w:type="character" w:customStyle="1" w:styleId="a7">
    <w:name w:val="Выделенная цитата Знак"/>
    <w:basedOn w:val="1"/>
    <w:link w:val="a6"/>
    <w:rPr>
      <w:rFonts w:ascii="Calibri" w:hAnsi="Calibri"/>
      <w:b/>
      <w:i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No Spacing"/>
    <w:basedOn w:val="a"/>
    <w:link w:val="a9"/>
  </w:style>
  <w:style w:type="character" w:customStyle="1" w:styleId="a9">
    <w:name w:val="Без интервала Знак"/>
    <w:basedOn w:val="1"/>
    <w:link w:val="a8"/>
    <w:rPr>
      <w:rFonts w:ascii="Times New Roman" w:hAnsi="Times New Roman"/>
    </w:rPr>
  </w:style>
  <w:style w:type="paragraph" w:styleId="aa">
    <w:name w:val="TOC Heading"/>
    <w:basedOn w:val="10"/>
    <w:next w:val="a"/>
    <w:link w:val="ab"/>
    <w:pPr>
      <w:outlineLvl w:val="8"/>
    </w:pPr>
  </w:style>
  <w:style w:type="character" w:customStyle="1" w:styleId="ab">
    <w:name w:val="Заголовок оглавления Знак"/>
    <w:basedOn w:val="11"/>
    <w:link w:val="aa"/>
    <w:rPr>
      <w:rFonts w:ascii="Arial" w:hAnsi="Arial"/>
      <w:b/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</w:rPr>
  </w:style>
  <w:style w:type="paragraph" w:customStyle="1" w:styleId="14">
    <w:name w:val="Сильная ссылка1"/>
    <w:link w:val="ac"/>
    <w:rPr>
      <w:b/>
      <w:sz w:val="24"/>
      <w:u w:val="single"/>
    </w:rPr>
  </w:style>
  <w:style w:type="character" w:styleId="ac">
    <w:name w:val="Intense Reference"/>
    <w:link w:val="14"/>
    <w:rPr>
      <w:b/>
      <w:sz w:val="24"/>
      <w:u w:val="single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libri" w:hAnsi="Calibri"/>
      <w:i/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styleId="23">
    <w:name w:val="Quote"/>
    <w:basedOn w:val="a"/>
    <w:next w:val="a"/>
    <w:link w:val="24"/>
    <w:rPr>
      <w:rFonts w:ascii="Calibri" w:hAnsi="Calibri"/>
      <w:i/>
      <w:sz w:val="24"/>
    </w:rPr>
  </w:style>
  <w:style w:type="character" w:customStyle="1" w:styleId="24">
    <w:name w:val="Цитата 2 Знак"/>
    <w:basedOn w:val="1"/>
    <w:link w:val="23"/>
    <w:rPr>
      <w:rFonts w:ascii="Calibri" w:hAnsi="Calibri"/>
      <w:i/>
      <w:sz w:val="24"/>
    </w:rPr>
  </w:style>
  <w:style w:type="paragraph" w:customStyle="1" w:styleId="18">
    <w:name w:val="Слабое выделение1"/>
    <w:link w:val="ae"/>
    <w:rPr>
      <w:i/>
      <w:color w:val="5A5A5A"/>
    </w:rPr>
  </w:style>
  <w:style w:type="character" w:styleId="ae">
    <w:name w:val="Subtle Emphasis"/>
    <w:link w:val="18"/>
    <w:rPr>
      <w:i/>
      <w:color w:val="5A5A5A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9">
    <w:name w:val="Выделение1"/>
    <w:link w:val="af"/>
    <w:rPr>
      <w:b/>
      <w:i/>
    </w:rPr>
  </w:style>
  <w:style w:type="character" w:styleId="af">
    <w:name w:val="Emphasis"/>
    <w:link w:val="19"/>
    <w:rPr>
      <w:rFonts w:ascii="Calibri" w:hAnsi="Calibri"/>
      <w:b/>
      <w:i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a">
    <w:name w:val="Строгий1"/>
    <w:link w:val="af2"/>
    <w:rPr>
      <w:b/>
    </w:rPr>
  </w:style>
  <w:style w:type="character" w:styleId="af2">
    <w:name w:val="Strong"/>
    <w:link w:val="1a"/>
    <w:rPr>
      <w:b/>
    </w:rPr>
  </w:style>
  <w:style w:type="paragraph" w:customStyle="1" w:styleId="1b">
    <w:name w:val="Название книги1"/>
    <w:link w:val="af3"/>
    <w:rPr>
      <w:rFonts w:ascii="Cambria" w:hAnsi="Cambria"/>
      <w:b/>
      <w:i/>
      <w:sz w:val="24"/>
    </w:rPr>
  </w:style>
  <w:style w:type="character" w:styleId="af3">
    <w:name w:val="Book Title"/>
    <w:link w:val="1b"/>
    <w:rPr>
      <w:rFonts w:ascii="Cambria" w:hAnsi="Cambria"/>
      <w:b/>
      <w:i/>
      <w:sz w:val="24"/>
    </w:rPr>
  </w:style>
  <w:style w:type="paragraph" w:styleId="af4">
    <w:name w:val="Subtitle"/>
    <w:basedOn w:val="a"/>
    <w:next w:val="a"/>
    <w:link w:val="af5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5">
    <w:name w:val="Подзаголовок Знак"/>
    <w:basedOn w:val="1"/>
    <w:link w:val="af4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c">
    <w:name w:val="Слабая ссылка1"/>
    <w:link w:val="af6"/>
    <w:rPr>
      <w:sz w:val="24"/>
      <w:u w:val="single"/>
    </w:rPr>
  </w:style>
  <w:style w:type="character" w:styleId="af6">
    <w:name w:val="Subtle Reference"/>
    <w:link w:val="1c"/>
    <w:rPr>
      <w:sz w:val="24"/>
      <w:u w:val="single"/>
    </w:rPr>
  </w:style>
  <w:style w:type="paragraph" w:styleId="af7">
    <w:name w:val="Title"/>
    <w:basedOn w:val="a"/>
    <w:next w:val="a"/>
    <w:link w:val="af8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Заголовок Знак"/>
    <w:basedOn w:val="1"/>
    <w:link w:val="af7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A.Zherebnenko</cp:lastModifiedBy>
  <cp:revision>5</cp:revision>
  <dcterms:created xsi:type="dcterms:W3CDTF">2022-09-12T09:30:00Z</dcterms:created>
  <dcterms:modified xsi:type="dcterms:W3CDTF">2022-10-04T04:05:00Z</dcterms:modified>
</cp:coreProperties>
</file>