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AB273" w14:textId="77F02C0F" w:rsidR="00F25320" w:rsidRDefault="008B5AAC" w:rsidP="008B5AAC">
      <w:pPr>
        <w:tabs>
          <w:tab w:val="left" w:pos="9355"/>
        </w:tabs>
        <w:ind w:left="5103"/>
        <w:jc w:val="both"/>
        <w:rPr>
          <w:rFonts w:ascii="Times New Roman" w:hAnsi="Times New Roman" w:cs="Times New Roman"/>
          <w:sz w:val="24"/>
        </w:rPr>
      </w:pPr>
      <w:r w:rsidRPr="008B5AAC">
        <w:rPr>
          <w:rFonts w:ascii="Times New Roman" w:hAnsi="Times New Roman" w:cs="Times New Roman"/>
          <w:sz w:val="24"/>
        </w:rPr>
        <w:t>В Оргкомитет</w:t>
      </w:r>
      <w:r>
        <w:rPr>
          <w:rFonts w:ascii="Times New Roman" w:hAnsi="Times New Roman" w:cs="Times New Roman"/>
          <w:sz w:val="24"/>
        </w:rPr>
        <w:t xml:space="preserve"> регионального проекта </w:t>
      </w:r>
      <w:bookmarkStart w:id="0" w:name="_Hlk2774540"/>
      <w:r>
        <w:rPr>
          <w:rFonts w:ascii="Times New Roman" w:hAnsi="Times New Roman" w:cs="Times New Roman"/>
          <w:sz w:val="24"/>
        </w:rPr>
        <w:t>«Открытый конкурс по выявлению лучших практик дополнительного образования детей»</w:t>
      </w:r>
      <w:bookmarkEnd w:id="0"/>
    </w:p>
    <w:p w14:paraId="53D73894" w14:textId="2A2F3C8C" w:rsidR="008B5AAC" w:rsidRPr="008B5AAC" w:rsidRDefault="008B5AAC" w:rsidP="008B5AAC">
      <w:pPr>
        <w:tabs>
          <w:tab w:val="left" w:pos="9355"/>
        </w:tabs>
        <w:spacing w:after="0"/>
        <w:jc w:val="center"/>
        <w:rPr>
          <w:rFonts w:ascii="Times New Roman" w:hAnsi="Times New Roman" w:cs="Times New Roman"/>
          <w:b/>
          <w:sz w:val="24"/>
        </w:rPr>
      </w:pPr>
      <w:r w:rsidRPr="008B5AAC">
        <w:rPr>
          <w:rFonts w:ascii="Times New Roman" w:hAnsi="Times New Roman" w:cs="Times New Roman"/>
          <w:b/>
          <w:sz w:val="24"/>
        </w:rPr>
        <w:t>ЗАЯВКА</w:t>
      </w:r>
    </w:p>
    <w:p w14:paraId="7349486A" w14:textId="77777777" w:rsidR="008B5AAC" w:rsidRDefault="008B5AAC" w:rsidP="008B5AAC">
      <w:pPr>
        <w:tabs>
          <w:tab w:val="left" w:pos="9355"/>
        </w:tabs>
        <w:spacing w:after="0"/>
        <w:jc w:val="center"/>
        <w:rPr>
          <w:rFonts w:ascii="Times New Roman" w:hAnsi="Times New Roman" w:cs="Times New Roman"/>
          <w:b/>
          <w:sz w:val="24"/>
        </w:rPr>
      </w:pPr>
      <w:r w:rsidRPr="008B5AAC">
        <w:rPr>
          <w:rFonts w:ascii="Times New Roman" w:hAnsi="Times New Roman" w:cs="Times New Roman"/>
          <w:b/>
          <w:sz w:val="24"/>
        </w:rPr>
        <w:t xml:space="preserve">на участие в региональном проекте «Открытый конкурс по выявлению </w:t>
      </w:r>
    </w:p>
    <w:p w14:paraId="7132869F" w14:textId="62B5A58D" w:rsidR="008B5AAC" w:rsidRDefault="008B5AAC" w:rsidP="008B5AAC">
      <w:pPr>
        <w:tabs>
          <w:tab w:val="left" w:pos="9355"/>
        </w:tabs>
        <w:spacing w:after="0"/>
        <w:jc w:val="center"/>
        <w:rPr>
          <w:rFonts w:ascii="Times New Roman" w:hAnsi="Times New Roman" w:cs="Times New Roman"/>
          <w:b/>
          <w:sz w:val="24"/>
        </w:rPr>
      </w:pPr>
      <w:r w:rsidRPr="008B5AAC">
        <w:rPr>
          <w:rFonts w:ascii="Times New Roman" w:hAnsi="Times New Roman" w:cs="Times New Roman"/>
          <w:b/>
          <w:sz w:val="24"/>
        </w:rPr>
        <w:t>лучших практик дополнительного образования детей»</w:t>
      </w:r>
    </w:p>
    <w:tbl>
      <w:tblPr>
        <w:tblStyle w:val="a3"/>
        <w:tblW w:w="9356" w:type="dxa"/>
        <w:tblInd w:w="-147" w:type="dxa"/>
        <w:tblLook w:val="04A0" w:firstRow="1" w:lastRow="0" w:firstColumn="1" w:lastColumn="0" w:noHBand="0" w:noVBand="1"/>
      </w:tblPr>
      <w:tblGrid>
        <w:gridCol w:w="3964"/>
        <w:gridCol w:w="5392"/>
      </w:tblGrid>
      <w:tr w:rsidR="008B5AAC" w14:paraId="6A87D942" w14:textId="77777777" w:rsidTr="006733FB">
        <w:tc>
          <w:tcPr>
            <w:tcW w:w="9356" w:type="dxa"/>
            <w:gridSpan w:val="2"/>
          </w:tcPr>
          <w:p w14:paraId="2F26473E" w14:textId="0E5B2DB9" w:rsidR="008B5AAC" w:rsidRPr="008B5AAC" w:rsidRDefault="008B5AAC" w:rsidP="008B5AAC">
            <w:pPr>
              <w:tabs>
                <w:tab w:val="left" w:pos="9355"/>
              </w:tabs>
              <w:jc w:val="center"/>
              <w:rPr>
                <w:rFonts w:ascii="Times New Roman" w:hAnsi="Times New Roman" w:cs="Times New Roman"/>
                <w:sz w:val="24"/>
              </w:rPr>
            </w:pPr>
            <w:r w:rsidRPr="008B5AAC">
              <w:rPr>
                <w:rFonts w:ascii="Times New Roman" w:hAnsi="Times New Roman" w:cs="Times New Roman"/>
                <w:sz w:val="24"/>
              </w:rPr>
              <w:t>С</w:t>
            </w:r>
            <w:r>
              <w:rPr>
                <w:rFonts w:ascii="Times New Roman" w:hAnsi="Times New Roman" w:cs="Times New Roman"/>
                <w:sz w:val="24"/>
              </w:rPr>
              <w:t>ведения об организации</w:t>
            </w:r>
          </w:p>
        </w:tc>
      </w:tr>
      <w:tr w:rsidR="008B5AAC" w14:paraId="768C24BF" w14:textId="77777777" w:rsidTr="006733FB">
        <w:tc>
          <w:tcPr>
            <w:tcW w:w="3964" w:type="dxa"/>
          </w:tcPr>
          <w:p w14:paraId="78A69A9B" w14:textId="4FAE3F9A" w:rsidR="008B5AAC" w:rsidRPr="008B5AAC" w:rsidRDefault="008B5AAC" w:rsidP="008B5AAC">
            <w:pPr>
              <w:tabs>
                <w:tab w:val="left" w:pos="9355"/>
              </w:tabs>
              <w:rPr>
                <w:rFonts w:ascii="Times New Roman" w:hAnsi="Times New Roman" w:cs="Times New Roman"/>
                <w:sz w:val="24"/>
              </w:rPr>
            </w:pPr>
            <w:r w:rsidRPr="008B5AAC">
              <w:rPr>
                <w:rFonts w:ascii="Times New Roman" w:hAnsi="Times New Roman" w:cs="Times New Roman"/>
                <w:sz w:val="24"/>
              </w:rPr>
              <w:t>Муниципалитет</w:t>
            </w:r>
          </w:p>
        </w:tc>
        <w:tc>
          <w:tcPr>
            <w:tcW w:w="5392" w:type="dxa"/>
          </w:tcPr>
          <w:p w14:paraId="2A862026" w14:textId="34E916B3" w:rsidR="008B5AAC" w:rsidRPr="008B5AAC" w:rsidRDefault="008B5AAC" w:rsidP="008B5AAC">
            <w:pPr>
              <w:tabs>
                <w:tab w:val="left" w:pos="9355"/>
              </w:tabs>
              <w:rPr>
                <w:rFonts w:ascii="Times New Roman" w:hAnsi="Times New Roman" w:cs="Times New Roman"/>
                <w:sz w:val="24"/>
              </w:rPr>
            </w:pPr>
            <w:r>
              <w:rPr>
                <w:rFonts w:ascii="Times New Roman" w:hAnsi="Times New Roman" w:cs="Times New Roman"/>
                <w:sz w:val="24"/>
              </w:rPr>
              <w:t>г.</w:t>
            </w:r>
            <w:r w:rsidR="005B031E">
              <w:rPr>
                <w:rFonts w:ascii="Times New Roman" w:hAnsi="Times New Roman" w:cs="Times New Roman"/>
                <w:sz w:val="24"/>
              </w:rPr>
              <w:t xml:space="preserve"> </w:t>
            </w:r>
            <w:r>
              <w:rPr>
                <w:rFonts w:ascii="Times New Roman" w:hAnsi="Times New Roman" w:cs="Times New Roman"/>
                <w:sz w:val="24"/>
              </w:rPr>
              <w:t>Новосибирск</w:t>
            </w:r>
          </w:p>
        </w:tc>
      </w:tr>
      <w:tr w:rsidR="008B5AAC" w14:paraId="2E9AEAFC" w14:textId="77777777" w:rsidTr="006733FB">
        <w:tc>
          <w:tcPr>
            <w:tcW w:w="3964" w:type="dxa"/>
          </w:tcPr>
          <w:p w14:paraId="796AB682" w14:textId="3E03E5ED" w:rsidR="008B5AAC" w:rsidRPr="008B5AAC" w:rsidRDefault="005B031E" w:rsidP="008B5AAC">
            <w:pPr>
              <w:tabs>
                <w:tab w:val="left" w:pos="9355"/>
              </w:tabs>
              <w:rPr>
                <w:rFonts w:ascii="Times New Roman" w:hAnsi="Times New Roman" w:cs="Times New Roman"/>
                <w:sz w:val="24"/>
              </w:rPr>
            </w:pPr>
            <w:r>
              <w:rPr>
                <w:rFonts w:ascii="Times New Roman" w:hAnsi="Times New Roman" w:cs="Times New Roman"/>
                <w:sz w:val="24"/>
              </w:rPr>
              <w:t>Официальное название образовательной организации (полное и краткое)</w:t>
            </w:r>
          </w:p>
        </w:tc>
        <w:tc>
          <w:tcPr>
            <w:tcW w:w="5392" w:type="dxa"/>
          </w:tcPr>
          <w:p w14:paraId="0DE894A3" w14:textId="47554495" w:rsidR="008B5AAC" w:rsidRPr="008B5AAC" w:rsidRDefault="00CF2655" w:rsidP="006566C2">
            <w:pPr>
              <w:tabs>
                <w:tab w:val="left" w:pos="9355"/>
              </w:tabs>
              <w:rPr>
                <w:rFonts w:ascii="Times New Roman" w:hAnsi="Times New Roman" w:cs="Times New Roman"/>
                <w:sz w:val="24"/>
              </w:rPr>
            </w:pPr>
            <w:r>
              <w:rPr>
                <w:rFonts w:ascii="Times New Roman" w:hAnsi="Times New Roman" w:cs="Times New Roman"/>
                <w:sz w:val="24"/>
              </w:rPr>
              <w:t>М</w:t>
            </w:r>
            <w:r w:rsidRPr="00CF2655">
              <w:rPr>
                <w:rFonts w:ascii="Times New Roman" w:hAnsi="Times New Roman" w:cs="Times New Roman"/>
                <w:sz w:val="24"/>
              </w:rPr>
              <w:t>униципальное бюджетное учреждение дополнительного образования г</w:t>
            </w:r>
            <w:r w:rsidR="006566C2">
              <w:rPr>
                <w:rFonts w:ascii="Times New Roman" w:hAnsi="Times New Roman" w:cs="Times New Roman"/>
                <w:sz w:val="24"/>
              </w:rPr>
              <w:t>орода</w:t>
            </w:r>
            <w:r w:rsidRPr="00CF2655">
              <w:rPr>
                <w:rFonts w:ascii="Times New Roman" w:hAnsi="Times New Roman" w:cs="Times New Roman"/>
                <w:sz w:val="24"/>
              </w:rPr>
              <w:t xml:space="preserve"> Новосибирска</w:t>
            </w:r>
            <w:r w:rsidR="006566C2">
              <w:rPr>
                <w:rFonts w:ascii="Times New Roman" w:hAnsi="Times New Roman" w:cs="Times New Roman"/>
                <w:sz w:val="24"/>
              </w:rPr>
              <w:t xml:space="preserve"> «</w:t>
            </w:r>
            <w:r w:rsidRPr="00CF2655">
              <w:rPr>
                <w:rFonts w:ascii="Times New Roman" w:hAnsi="Times New Roman" w:cs="Times New Roman"/>
                <w:sz w:val="24"/>
              </w:rPr>
              <w:t>Дом детского творчества им. В.</w:t>
            </w:r>
            <w:r w:rsidR="006566C2">
              <w:rPr>
                <w:rFonts w:ascii="Times New Roman" w:hAnsi="Times New Roman" w:cs="Times New Roman"/>
                <w:sz w:val="24"/>
              </w:rPr>
              <w:t> </w:t>
            </w:r>
            <w:r w:rsidRPr="00CF2655">
              <w:rPr>
                <w:rFonts w:ascii="Times New Roman" w:hAnsi="Times New Roman" w:cs="Times New Roman"/>
                <w:sz w:val="24"/>
              </w:rPr>
              <w:t>Дубинина</w:t>
            </w:r>
            <w:r w:rsidR="006566C2">
              <w:rPr>
                <w:rFonts w:ascii="Times New Roman" w:hAnsi="Times New Roman" w:cs="Times New Roman"/>
                <w:sz w:val="24"/>
              </w:rPr>
              <w:t>»</w:t>
            </w:r>
            <w:r>
              <w:rPr>
                <w:rFonts w:ascii="Times New Roman" w:hAnsi="Times New Roman" w:cs="Times New Roman"/>
                <w:sz w:val="24"/>
              </w:rPr>
              <w:t xml:space="preserve">, МБУДО ДДТ </w:t>
            </w:r>
            <w:r w:rsidRPr="00CF2655">
              <w:rPr>
                <w:rFonts w:ascii="Times New Roman" w:hAnsi="Times New Roman" w:cs="Times New Roman"/>
                <w:sz w:val="24"/>
              </w:rPr>
              <w:t>им. В.</w:t>
            </w:r>
            <w:r w:rsidR="006566C2">
              <w:rPr>
                <w:rFonts w:ascii="Times New Roman" w:hAnsi="Times New Roman" w:cs="Times New Roman"/>
                <w:sz w:val="24"/>
              </w:rPr>
              <w:t> </w:t>
            </w:r>
            <w:r w:rsidRPr="00CF2655">
              <w:rPr>
                <w:rFonts w:ascii="Times New Roman" w:hAnsi="Times New Roman" w:cs="Times New Roman"/>
                <w:sz w:val="24"/>
              </w:rPr>
              <w:t>Дубинина</w:t>
            </w:r>
          </w:p>
        </w:tc>
      </w:tr>
      <w:tr w:rsidR="008B5AAC" w14:paraId="20CB4C17" w14:textId="77777777" w:rsidTr="006733FB">
        <w:tc>
          <w:tcPr>
            <w:tcW w:w="3964" w:type="dxa"/>
          </w:tcPr>
          <w:p w14:paraId="0835A11D" w14:textId="37B4B2F8" w:rsidR="008B5AAC" w:rsidRPr="008B5AAC" w:rsidRDefault="005B031E" w:rsidP="008B5AAC">
            <w:pPr>
              <w:tabs>
                <w:tab w:val="left" w:pos="9355"/>
              </w:tabs>
              <w:rPr>
                <w:rFonts w:ascii="Times New Roman" w:hAnsi="Times New Roman" w:cs="Times New Roman"/>
                <w:sz w:val="24"/>
              </w:rPr>
            </w:pPr>
            <w:r>
              <w:rPr>
                <w:rFonts w:ascii="Times New Roman" w:hAnsi="Times New Roman" w:cs="Times New Roman"/>
                <w:sz w:val="24"/>
              </w:rPr>
              <w:t>ФИО руководителя</w:t>
            </w:r>
          </w:p>
        </w:tc>
        <w:tc>
          <w:tcPr>
            <w:tcW w:w="5392" w:type="dxa"/>
          </w:tcPr>
          <w:p w14:paraId="0C7287AA" w14:textId="5253B8AA" w:rsidR="008B5AAC" w:rsidRPr="008B5AAC" w:rsidRDefault="005B031E" w:rsidP="008B5AAC">
            <w:pPr>
              <w:tabs>
                <w:tab w:val="left" w:pos="9355"/>
              </w:tabs>
              <w:rPr>
                <w:rFonts w:ascii="Times New Roman" w:hAnsi="Times New Roman" w:cs="Times New Roman"/>
                <w:sz w:val="24"/>
              </w:rPr>
            </w:pPr>
            <w:r>
              <w:rPr>
                <w:rFonts w:ascii="Times New Roman" w:hAnsi="Times New Roman" w:cs="Times New Roman"/>
                <w:sz w:val="24"/>
              </w:rPr>
              <w:t>Третьякова Любовь Васильевна</w:t>
            </w:r>
          </w:p>
        </w:tc>
      </w:tr>
      <w:tr w:rsidR="008B5AAC" w14:paraId="51873A81" w14:textId="77777777" w:rsidTr="006733FB">
        <w:tc>
          <w:tcPr>
            <w:tcW w:w="3964" w:type="dxa"/>
          </w:tcPr>
          <w:p w14:paraId="3232E533" w14:textId="2BF44587" w:rsidR="008B5AAC" w:rsidRPr="008B5AAC" w:rsidRDefault="005B031E" w:rsidP="008B5AAC">
            <w:pPr>
              <w:tabs>
                <w:tab w:val="left" w:pos="9355"/>
              </w:tabs>
              <w:rPr>
                <w:rFonts w:ascii="Times New Roman" w:hAnsi="Times New Roman" w:cs="Times New Roman"/>
                <w:sz w:val="24"/>
              </w:rPr>
            </w:pPr>
            <w:r>
              <w:rPr>
                <w:rFonts w:ascii="Times New Roman" w:hAnsi="Times New Roman" w:cs="Times New Roman"/>
                <w:sz w:val="24"/>
              </w:rPr>
              <w:t>ФИО контактного лица, должность</w:t>
            </w:r>
          </w:p>
        </w:tc>
        <w:tc>
          <w:tcPr>
            <w:tcW w:w="5392" w:type="dxa"/>
          </w:tcPr>
          <w:p w14:paraId="658F9D02" w14:textId="2F7C4552" w:rsidR="008B5AAC" w:rsidRPr="008B5AAC" w:rsidRDefault="00844511" w:rsidP="008B5AAC">
            <w:pPr>
              <w:tabs>
                <w:tab w:val="left" w:pos="9355"/>
              </w:tabs>
              <w:rPr>
                <w:rFonts w:ascii="Times New Roman" w:hAnsi="Times New Roman" w:cs="Times New Roman"/>
                <w:sz w:val="24"/>
              </w:rPr>
            </w:pPr>
            <w:r>
              <w:rPr>
                <w:rFonts w:ascii="Times New Roman" w:hAnsi="Times New Roman" w:cs="Times New Roman"/>
                <w:sz w:val="24"/>
              </w:rPr>
              <w:t>Усо</w:t>
            </w:r>
            <w:r w:rsidR="00CF2655">
              <w:rPr>
                <w:rFonts w:ascii="Times New Roman" w:hAnsi="Times New Roman" w:cs="Times New Roman"/>
                <w:sz w:val="24"/>
              </w:rPr>
              <w:t>льцева Елена Евгеньевна, методист</w:t>
            </w:r>
          </w:p>
        </w:tc>
      </w:tr>
      <w:tr w:rsidR="008B5AAC" w14:paraId="6D032F09" w14:textId="77777777" w:rsidTr="006733FB">
        <w:tc>
          <w:tcPr>
            <w:tcW w:w="3964" w:type="dxa"/>
          </w:tcPr>
          <w:p w14:paraId="4BDC4C77" w14:textId="7CCF35D8" w:rsidR="008B5AAC" w:rsidRPr="008B5AAC" w:rsidRDefault="005B031E" w:rsidP="008B5AAC">
            <w:pPr>
              <w:tabs>
                <w:tab w:val="left" w:pos="9355"/>
              </w:tabs>
              <w:rPr>
                <w:rFonts w:ascii="Times New Roman" w:hAnsi="Times New Roman" w:cs="Times New Roman"/>
                <w:sz w:val="24"/>
              </w:rPr>
            </w:pPr>
            <w:r>
              <w:rPr>
                <w:rFonts w:ascii="Times New Roman" w:hAnsi="Times New Roman" w:cs="Times New Roman"/>
                <w:sz w:val="24"/>
              </w:rPr>
              <w:t>Телефон(-ы) для связи</w:t>
            </w:r>
          </w:p>
        </w:tc>
        <w:tc>
          <w:tcPr>
            <w:tcW w:w="5392" w:type="dxa"/>
          </w:tcPr>
          <w:p w14:paraId="5D6E56C2" w14:textId="4704FB5B" w:rsidR="008B5AAC" w:rsidRPr="008B5AAC" w:rsidRDefault="00CF2655" w:rsidP="008B5AAC">
            <w:pPr>
              <w:tabs>
                <w:tab w:val="left" w:pos="9355"/>
              </w:tabs>
              <w:rPr>
                <w:rFonts w:ascii="Times New Roman" w:hAnsi="Times New Roman" w:cs="Times New Roman"/>
                <w:sz w:val="24"/>
              </w:rPr>
            </w:pPr>
            <w:r>
              <w:rPr>
                <w:rFonts w:ascii="Times New Roman" w:hAnsi="Times New Roman" w:cs="Times New Roman"/>
                <w:sz w:val="24"/>
              </w:rPr>
              <w:t>355-48-68, 8-913-922-1018</w:t>
            </w:r>
          </w:p>
        </w:tc>
      </w:tr>
      <w:tr w:rsidR="008B5AAC" w14:paraId="6CD9F3D3" w14:textId="77777777" w:rsidTr="006733FB">
        <w:tc>
          <w:tcPr>
            <w:tcW w:w="3964" w:type="dxa"/>
          </w:tcPr>
          <w:p w14:paraId="2E304EF4" w14:textId="2838C43F" w:rsidR="008B5AAC" w:rsidRPr="008B5AAC" w:rsidRDefault="005B031E" w:rsidP="008B5AAC">
            <w:pPr>
              <w:tabs>
                <w:tab w:val="left" w:pos="9355"/>
              </w:tabs>
              <w:rPr>
                <w:rFonts w:ascii="Times New Roman" w:hAnsi="Times New Roman" w:cs="Times New Roman"/>
                <w:sz w:val="24"/>
              </w:rPr>
            </w:pPr>
            <w:r>
              <w:rPr>
                <w:rFonts w:ascii="Times New Roman" w:hAnsi="Times New Roman" w:cs="Times New Roman"/>
                <w:sz w:val="24"/>
              </w:rPr>
              <w:t>Электронная почта</w:t>
            </w:r>
          </w:p>
        </w:tc>
        <w:tc>
          <w:tcPr>
            <w:tcW w:w="5392" w:type="dxa"/>
          </w:tcPr>
          <w:p w14:paraId="0E51A2A9" w14:textId="2C8794AC" w:rsidR="008B5AAC" w:rsidRPr="00CF2655" w:rsidRDefault="006566C2" w:rsidP="008B5AAC">
            <w:pPr>
              <w:tabs>
                <w:tab w:val="left" w:pos="9355"/>
              </w:tabs>
              <w:rPr>
                <w:rFonts w:ascii="Times New Roman" w:hAnsi="Times New Roman" w:cs="Times New Roman"/>
                <w:sz w:val="24"/>
              </w:rPr>
            </w:pPr>
            <w:proofErr w:type="spellStart"/>
            <w:r>
              <w:rPr>
                <w:rStyle w:val="a4"/>
                <w:rFonts w:ascii="Times New Roman" w:hAnsi="Times New Roman" w:cs="Times New Roman"/>
                <w:sz w:val="24"/>
                <w:lang w:val="en-US"/>
              </w:rPr>
              <w:t>ddtl</w:t>
            </w:r>
            <w:proofErr w:type="spellEnd"/>
            <w:r w:rsidRPr="006566C2">
              <w:rPr>
                <w:rStyle w:val="a4"/>
                <w:rFonts w:ascii="Times New Roman" w:hAnsi="Times New Roman" w:cs="Times New Roman"/>
                <w:sz w:val="24"/>
              </w:rPr>
              <w:t>_</w:t>
            </w:r>
            <w:proofErr w:type="spellStart"/>
            <w:r>
              <w:rPr>
                <w:rStyle w:val="a4"/>
                <w:rFonts w:ascii="Times New Roman" w:hAnsi="Times New Roman" w:cs="Times New Roman"/>
                <w:sz w:val="24"/>
                <w:lang w:val="en-US"/>
              </w:rPr>
              <w:t>metod</w:t>
            </w:r>
            <w:proofErr w:type="spellEnd"/>
            <w:r w:rsidRPr="006566C2">
              <w:rPr>
                <w:rStyle w:val="a4"/>
                <w:rFonts w:ascii="Times New Roman" w:hAnsi="Times New Roman" w:cs="Times New Roman"/>
                <w:sz w:val="24"/>
              </w:rPr>
              <w:t>@</w:t>
            </w:r>
            <w:proofErr w:type="spellStart"/>
            <w:r>
              <w:rPr>
                <w:rStyle w:val="a4"/>
                <w:rFonts w:ascii="Times New Roman" w:hAnsi="Times New Roman" w:cs="Times New Roman"/>
                <w:sz w:val="24"/>
                <w:lang w:val="en-US"/>
              </w:rPr>
              <w:t>ngs</w:t>
            </w:r>
            <w:proofErr w:type="spellEnd"/>
            <w:r w:rsidRPr="006566C2">
              <w:rPr>
                <w:rStyle w:val="a4"/>
                <w:rFonts w:ascii="Times New Roman" w:hAnsi="Times New Roman" w:cs="Times New Roman"/>
                <w:sz w:val="24"/>
              </w:rPr>
              <w:t>.</w:t>
            </w:r>
            <w:proofErr w:type="spellStart"/>
            <w:r>
              <w:rPr>
                <w:rStyle w:val="a4"/>
                <w:rFonts w:ascii="Times New Roman" w:hAnsi="Times New Roman" w:cs="Times New Roman"/>
                <w:sz w:val="24"/>
                <w:lang w:val="en-US"/>
              </w:rPr>
              <w:t>ru</w:t>
            </w:r>
            <w:proofErr w:type="spellEnd"/>
            <w:r w:rsidR="00CF2655" w:rsidRPr="00CF2655">
              <w:rPr>
                <w:rFonts w:ascii="Times New Roman" w:hAnsi="Times New Roman" w:cs="Times New Roman"/>
                <w:sz w:val="24"/>
              </w:rPr>
              <w:t xml:space="preserve">, </w:t>
            </w:r>
            <w:hyperlink r:id="rId5" w:history="1">
              <w:r w:rsidR="00CF2655" w:rsidRPr="00450947">
                <w:rPr>
                  <w:rStyle w:val="a4"/>
                  <w:rFonts w:ascii="Times New Roman" w:hAnsi="Times New Roman" w:cs="Times New Roman"/>
                  <w:sz w:val="24"/>
                  <w:lang w:val="en-US"/>
                </w:rPr>
                <w:t>uee</w:t>
              </w:r>
              <w:r w:rsidR="00CF2655" w:rsidRPr="00450947">
                <w:rPr>
                  <w:rStyle w:val="a4"/>
                  <w:rFonts w:ascii="Times New Roman" w:hAnsi="Times New Roman" w:cs="Times New Roman"/>
                  <w:sz w:val="24"/>
                </w:rPr>
                <w:t>08@</w:t>
              </w:r>
              <w:r w:rsidR="00CF2655" w:rsidRPr="00450947">
                <w:rPr>
                  <w:rStyle w:val="a4"/>
                  <w:rFonts w:ascii="Times New Roman" w:hAnsi="Times New Roman" w:cs="Times New Roman"/>
                  <w:sz w:val="24"/>
                  <w:lang w:val="en-US"/>
                </w:rPr>
                <w:t>mail</w:t>
              </w:r>
              <w:r w:rsidR="00CF2655" w:rsidRPr="00450947">
                <w:rPr>
                  <w:rStyle w:val="a4"/>
                  <w:rFonts w:ascii="Times New Roman" w:hAnsi="Times New Roman" w:cs="Times New Roman"/>
                  <w:sz w:val="24"/>
                </w:rPr>
                <w:t>.</w:t>
              </w:r>
              <w:proofErr w:type="spellStart"/>
              <w:r w:rsidR="00CF2655" w:rsidRPr="00450947">
                <w:rPr>
                  <w:rStyle w:val="a4"/>
                  <w:rFonts w:ascii="Times New Roman" w:hAnsi="Times New Roman" w:cs="Times New Roman"/>
                  <w:sz w:val="24"/>
                  <w:lang w:val="en-US"/>
                </w:rPr>
                <w:t>ru</w:t>
              </w:r>
              <w:proofErr w:type="spellEnd"/>
            </w:hyperlink>
            <w:r w:rsidR="00CF2655" w:rsidRPr="00CF2655">
              <w:rPr>
                <w:rFonts w:ascii="Times New Roman" w:hAnsi="Times New Roman" w:cs="Times New Roman"/>
                <w:sz w:val="24"/>
              </w:rPr>
              <w:t xml:space="preserve"> </w:t>
            </w:r>
          </w:p>
        </w:tc>
      </w:tr>
      <w:tr w:rsidR="005B031E" w14:paraId="3C57FB21" w14:textId="77777777" w:rsidTr="006733FB">
        <w:tc>
          <w:tcPr>
            <w:tcW w:w="9356" w:type="dxa"/>
            <w:gridSpan w:val="2"/>
          </w:tcPr>
          <w:p w14:paraId="44E26560" w14:textId="5B840016" w:rsidR="005B031E" w:rsidRPr="008B5AAC" w:rsidRDefault="005B031E" w:rsidP="005B031E">
            <w:pPr>
              <w:tabs>
                <w:tab w:val="left" w:pos="9355"/>
              </w:tabs>
              <w:jc w:val="center"/>
              <w:rPr>
                <w:rFonts w:ascii="Times New Roman" w:hAnsi="Times New Roman" w:cs="Times New Roman"/>
                <w:sz w:val="24"/>
              </w:rPr>
            </w:pPr>
            <w:r>
              <w:rPr>
                <w:rFonts w:ascii="Times New Roman" w:hAnsi="Times New Roman" w:cs="Times New Roman"/>
                <w:sz w:val="24"/>
              </w:rPr>
              <w:t>Сведения о представляемой практике</w:t>
            </w:r>
          </w:p>
        </w:tc>
      </w:tr>
      <w:tr w:rsidR="005B031E" w14:paraId="185B50EB" w14:textId="77777777" w:rsidTr="006733FB">
        <w:tc>
          <w:tcPr>
            <w:tcW w:w="3964" w:type="dxa"/>
          </w:tcPr>
          <w:p w14:paraId="2F7D0BB0" w14:textId="10531D4B" w:rsidR="005B031E" w:rsidRPr="008B5AAC" w:rsidRDefault="005B031E" w:rsidP="008B5AAC">
            <w:pPr>
              <w:tabs>
                <w:tab w:val="left" w:pos="9355"/>
              </w:tabs>
              <w:rPr>
                <w:rFonts w:ascii="Times New Roman" w:hAnsi="Times New Roman" w:cs="Times New Roman"/>
                <w:sz w:val="24"/>
              </w:rPr>
            </w:pPr>
            <w:r>
              <w:rPr>
                <w:rFonts w:ascii="Times New Roman" w:hAnsi="Times New Roman" w:cs="Times New Roman"/>
                <w:sz w:val="24"/>
              </w:rPr>
              <w:t>Номинация</w:t>
            </w:r>
          </w:p>
        </w:tc>
        <w:tc>
          <w:tcPr>
            <w:tcW w:w="5392" w:type="dxa"/>
          </w:tcPr>
          <w:p w14:paraId="6B362CA3" w14:textId="4CA3E89C" w:rsidR="005B031E" w:rsidRPr="008B5AAC" w:rsidRDefault="00CF2655" w:rsidP="008B5AAC">
            <w:pPr>
              <w:tabs>
                <w:tab w:val="left" w:pos="9355"/>
              </w:tabs>
              <w:rPr>
                <w:rFonts w:ascii="Times New Roman" w:hAnsi="Times New Roman" w:cs="Times New Roman"/>
                <w:sz w:val="24"/>
              </w:rPr>
            </w:pPr>
            <w:r w:rsidRPr="00CF2655">
              <w:rPr>
                <w:rFonts w:ascii="Times New Roman" w:hAnsi="Times New Roman" w:cs="Times New Roman"/>
                <w:sz w:val="24"/>
              </w:rPr>
              <w:t xml:space="preserve">Дополнительная общеобразовательная </w:t>
            </w:r>
            <w:r w:rsidR="00615738">
              <w:rPr>
                <w:rFonts w:ascii="Times New Roman" w:hAnsi="Times New Roman" w:cs="Times New Roman"/>
                <w:sz w:val="24"/>
              </w:rPr>
              <w:t>об</w:t>
            </w:r>
            <w:r w:rsidR="000D1B6F">
              <w:rPr>
                <w:rFonts w:ascii="Times New Roman" w:hAnsi="Times New Roman" w:cs="Times New Roman"/>
                <w:sz w:val="24"/>
              </w:rPr>
              <w:t>ще</w:t>
            </w:r>
            <w:r w:rsidR="00AE577D">
              <w:rPr>
                <w:rFonts w:ascii="Times New Roman" w:hAnsi="Times New Roman" w:cs="Times New Roman"/>
                <w:sz w:val="24"/>
              </w:rPr>
              <w:t xml:space="preserve">развивающая </w:t>
            </w:r>
            <w:r w:rsidRPr="00CF2655">
              <w:rPr>
                <w:rFonts w:ascii="Times New Roman" w:hAnsi="Times New Roman" w:cs="Times New Roman"/>
                <w:sz w:val="24"/>
              </w:rPr>
              <w:t>программа</w:t>
            </w:r>
          </w:p>
        </w:tc>
      </w:tr>
      <w:tr w:rsidR="005B031E" w14:paraId="27FFD09D" w14:textId="77777777" w:rsidTr="006733FB">
        <w:tc>
          <w:tcPr>
            <w:tcW w:w="3964" w:type="dxa"/>
          </w:tcPr>
          <w:p w14:paraId="7E5FD928" w14:textId="2BB8AC01" w:rsidR="005B031E" w:rsidRPr="008B5AAC" w:rsidRDefault="005B031E" w:rsidP="008B5AAC">
            <w:pPr>
              <w:tabs>
                <w:tab w:val="left" w:pos="9355"/>
              </w:tabs>
              <w:rPr>
                <w:rFonts w:ascii="Times New Roman" w:hAnsi="Times New Roman" w:cs="Times New Roman"/>
                <w:sz w:val="24"/>
              </w:rPr>
            </w:pPr>
            <w:r>
              <w:rPr>
                <w:rFonts w:ascii="Times New Roman" w:hAnsi="Times New Roman" w:cs="Times New Roman"/>
                <w:sz w:val="24"/>
              </w:rPr>
              <w:t>Название практики, форма</w:t>
            </w:r>
          </w:p>
        </w:tc>
        <w:tc>
          <w:tcPr>
            <w:tcW w:w="5392" w:type="dxa"/>
          </w:tcPr>
          <w:p w14:paraId="1B379505" w14:textId="1982B94D" w:rsidR="00AE577D" w:rsidRPr="00AE577D" w:rsidRDefault="00AE577D" w:rsidP="00AE577D">
            <w:pPr>
              <w:tabs>
                <w:tab w:val="left" w:pos="9355"/>
              </w:tabs>
              <w:rPr>
                <w:rFonts w:ascii="Times New Roman" w:hAnsi="Times New Roman" w:cs="Times New Roman"/>
                <w:sz w:val="24"/>
              </w:rPr>
            </w:pPr>
            <w:r>
              <w:rPr>
                <w:rFonts w:ascii="Times New Roman" w:hAnsi="Times New Roman" w:cs="Times New Roman"/>
                <w:sz w:val="24"/>
              </w:rPr>
              <w:t>«</w:t>
            </w:r>
            <w:r w:rsidR="003D5175">
              <w:rPr>
                <w:rFonts w:ascii="Times New Roman" w:hAnsi="Times New Roman" w:cs="Times New Roman"/>
                <w:sz w:val="24"/>
              </w:rPr>
              <w:t>Робот</w:t>
            </w:r>
            <w:r>
              <w:rPr>
                <w:rFonts w:ascii="Times New Roman" w:hAnsi="Times New Roman" w:cs="Times New Roman"/>
                <w:sz w:val="24"/>
              </w:rPr>
              <w:t>»,</w:t>
            </w:r>
          </w:p>
          <w:p w14:paraId="3E1ADF93" w14:textId="6458629A" w:rsidR="005B031E" w:rsidRPr="008B5AAC" w:rsidRDefault="00AE577D" w:rsidP="00AE577D">
            <w:pPr>
              <w:tabs>
                <w:tab w:val="left" w:pos="9355"/>
              </w:tabs>
              <w:rPr>
                <w:rFonts w:ascii="Times New Roman" w:hAnsi="Times New Roman" w:cs="Times New Roman"/>
                <w:sz w:val="24"/>
              </w:rPr>
            </w:pPr>
            <w:r w:rsidRPr="00AE577D">
              <w:rPr>
                <w:rFonts w:ascii="Times New Roman" w:hAnsi="Times New Roman" w:cs="Times New Roman"/>
                <w:sz w:val="24"/>
              </w:rPr>
              <w:t xml:space="preserve">дополнительная общеобразовательная </w:t>
            </w:r>
            <w:r w:rsidR="00A37AD4" w:rsidRPr="00A37AD4">
              <w:rPr>
                <w:rFonts w:ascii="Times New Roman" w:hAnsi="Times New Roman" w:cs="Times New Roman"/>
                <w:sz w:val="24"/>
              </w:rPr>
              <w:t xml:space="preserve">общеразвивающая </w:t>
            </w:r>
            <w:r w:rsidRPr="00AE577D">
              <w:rPr>
                <w:rFonts w:ascii="Times New Roman" w:hAnsi="Times New Roman" w:cs="Times New Roman"/>
                <w:sz w:val="24"/>
              </w:rPr>
              <w:t>программа</w:t>
            </w:r>
          </w:p>
        </w:tc>
      </w:tr>
      <w:tr w:rsidR="005B031E" w14:paraId="0A511982" w14:textId="77777777" w:rsidTr="006733FB">
        <w:tc>
          <w:tcPr>
            <w:tcW w:w="3964" w:type="dxa"/>
          </w:tcPr>
          <w:p w14:paraId="0C4DB7E5" w14:textId="15C68B00" w:rsidR="005B031E" w:rsidRPr="008B5AAC" w:rsidRDefault="005B031E" w:rsidP="008B5AAC">
            <w:pPr>
              <w:tabs>
                <w:tab w:val="left" w:pos="9355"/>
              </w:tabs>
              <w:rPr>
                <w:rFonts w:ascii="Times New Roman" w:hAnsi="Times New Roman" w:cs="Times New Roman"/>
                <w:sz w:val="24"/>
              </w:rPr>
            </w:pPr>
            <w:r>
              <w:rPr>
                <w:rFonts w:ascii="Times New Roman" w:hAnsi="Times New Roman" w:cs="Times New Roman"/>
                <w:sz w:val="24"/>
              </w:rPr>
              <w:t>Сколько лет реализуется практика</w:t>
            </w:r>
          </w:p>
        </w:tc>
        <w:tc>
          <w:tcPr>
            <w:tcW w:w="5392" w:type="dxa"/>
          </w:tcPr>
          <w:p w14:paraId="1C948F7B" w14:textId="461315C7" w:rsidR="005B031E" w:rsidRPr="008B5AAC" w:rsidRDefault="003D5175" w:rsidP="008B5AAC">
            <w:pPr>
              <w:tabs>
                <w:tab w:val="left" w:pos="9355"/>
              </w:tabs>
              <w:rPr>
                <w:rFonts w:ascii="Times New Roman" w:hAnsi="Times New Roman" w:cs="Times New Roman"/>
                <w:sz w:val="24"/>
              </w:rPr>
            </w:pPr>
            <w:r>
              <w:rPr>
                <w:rFonts w:ascii="Times New Roman" w:hAnsi="Times New Roman" w:cs="Times New Roman"/>
                <w:sz w:val="24"/>
              </w:rPr>
              <w:t>5 лет</w:t>
            </w:r>
          </w:p>
        </w:tc>
      </w:tr>
      <w:tr w:rsidR="005B031E" w14:paraId="241B7020" w14:textId="77777777" w:rsidTr="006733FB">
        <w:tc>
          <w:tcPr>
            <w:tcW w:w="3964" w:type="dxa"/>
          </w:tcPr>
          <w:p w14:paraId="26C7C1C4" w14:textId="35A4A322" w:rsidR="005B031E" w:rsidRPr="008B5AAC" w:rsidRDefault="005B031E" w:rsidP="008B5AAC">
            <w:pPr>
              <w:tabs>
                <w:tab w:val="left" w:pos="9355"/>
              </w:tabs>
              <w:rPr>
                <w:rFonts w:ascii="Times New Roman" w:hAnsi="Times New Roman" w:cs="Times New Roman"/>
                <w:sz w:val="24"/>
              </w:rPr>
            </w:pPr>
            <w:r>
              <w:rPr>
                <w:rFonts w:ascii="Times New Roman" w:hAnsi="Times New Roman" w:cs="Times New Roman"/>
                <w:sz w:val="24"/>
              </w:rPr>
              <w:t>Автор(-ы) (разработчики, проектная команда, творческая группа)</w:t>
            </w:r>
          </w:p>
        </w:tc>
        <w:tc>
          <w:tcPr>
            <w:tcW w:w="5392" w:type="dxa"/>
          </w:tcPr>
          <w:p w14:paraId="5861342C" w14:textId="76861FF0" w:rsidR="005B031E" w:rsidRPr="008B5AAC" w:rsidRDefault="003D5175" w:rsidP="008B5AAC">
            <w:pPr>
              <w:tabs>
                <w:tab w:val="left" w:pos="9355"/>
              </w:tabs>
              <w:rPr>
                <w:rFonts w:ascii="Times New Roman" w:hAnsi="Times New Roman" w:cs="Times New Roman"/>
                <w:sz w:val="24"/>
              </w:rPr>
            </w:pPr>
            <w:r w:rsidRPr="003D5175">
              <w:rPr>
                <w:rFonts w:ascii="Times New Roman" w:hAnsi="Times New Roman" w:cs="Times New Roman"/>
                <w:sz w:val="24"/>
              </w:rPr>
              <w:t>Германов Максим Александрович</w:t>
            </w:r>
          </w:p>
        </w:tc>
      </w:tr>
      <w:tr w:rsidR="005B031E" w14:paraId="258DAE29" w14:textId="77777777" w:rsidTr="006733FB">
        <w:tc>
          <w:tcPr>
            <w:tcW w:w="3964" w:type="dxa"/>
          </w:tcPr>
          <w:p w14:paraId="6C54938B" w14:textId="724A74B7" w:rsidR="005B031E" w:rsidRPr="008B5AAC" w:rsidRDefault="005B031E" w:rsidP="008B5AAC">
            <w:pPr>
              <w:tabs>
                <w:tab w:val="left" w:pos="9355"/>
              </w:tabs>
              <w:rPr>
                <w:rFonts w:ascii="Times New Roman" w:hAnsi="Times New Roman" w:cs="Times New Roman"/>
                <w:sz w:val="24"/>
              </w:rPr>
            </w:pPr>
            <w:r>
              <w:rPr>
                <w:rFonts w:ascii="Times New Roman" w:hAnsi="Times New Roman" w:cs="Times New Roman"/>
                <w:sz w:val="24"/>
              </w:rPr>
              <w:t>Цель и задачи</w:t>
            </w:r>
          </w:p>
        </w:tc>
        <w:tc>
          <w:tcPr>
            <w:tcW w:w="5392" w:type="dxa"/>
          </w:tcPr>
          <w:p w14:paraId="63E49F43" w14:textId="77777777" w:rsidR="003D5175" w:rsidRDefault="00B65524" w:rsidP="00D866A0">
            <w:pPr>
              <w:tabs>
                <w:tab w:val="left" w:pos="9355"/>
              </w:tabs>
              <w:rPr>
                <w:rFonts w:ascii="Times New Roman" w:hAnsi="Times New Roman" w:cs="Times New Roman"/>
                <w:sz w:val="24"/>
              </w:rPr>
            </w:pPr>
            <w:r w:rsidRPr="00B65524">
              <w:rPr>
                <w:rFonts w:ascii="Times New Roman" w:hAnsi="Times New Roman" w:cs="Times New Roman"/>
                <w:sz w:val="24"/>
              </w:rPr>
              <w:t xml:space="preserve">Цель – </w:t>
            </w:r>
            <w:r w:rsidR="003D5175" w:rsidRPr="003D5175">
              <w:rPr>
                <w:rFonts w:ascii="Times New Roman" w:hAnsi="Times New Roman" w:cs="Times New Roman"/>
                <w:sz w:val="24"/>
              </w:rPr>
              <w:t>освоение начальных навыков технического конструирования и формирование мотивации к дальнейшему освоению научно-технических компетенций, связанных с конструированием и программированием, развитие творческих способностей обучающихся.</w:t>
            </w:r>
          </w:p>
          <w:p w14:paraId="5208610E" w14:textId="4DCD151E" w:rsidR="00D866A0" w:rsidRDefault="003D5175" w:rsidP="00D866A0">
            <w:pPr>
              <w:tabs>
                <w:tab w:val="left" w:pos="9355"/>
              </w:tabs>
              <w:rPr>
                <w:rFonts w:ascii="Times New Roman" w:hAnsi="Times New Roman" w:cs="Times New Roman"/>
                <w:sz w:val="24"/>
              </w:rPr>
            </w:pPr>
            <w:r w:rsidRPr="00D866A0">
              <w:rPr>
                <w:rFonts w:ascii="Times New Roman" w:hAnsi="Times New Roman" w:cs="Times New Roman"/>
                <w:sz w:val="24"/>
              </w:rPr>
              <w:t>Задач</w:t>
            </w:r>
            <w:r>
              <w:rPr>
                <w:rFonts w:ascii="Times New Roman" w:hAnsi="Times New Roman" w:cs="Times New Roman"/>
                <w:sz w:val="24"/>
              </w:rPr>
              <w:t>и</w:t>
            </w:r>
            <w:r w:rsidRPr="00D866A0">
              <w:rPr>
                <w:rFonts w:ascii="Times New Roman" w:hAnsi="Times New Roman" w:cs="Times New Roman"/>
                <w:sz w:val="24"/>
              </w:rPr>
              <w:t>:</w:t>
            </w:r>
          </w:p>
          <w:p w14:paraId="05217916" w14:textId="77777777" w:rsidR="00A37AD4" w:rsidRPr="00A37AD4" w:rsidRDefault="00A37AD4" w:rsidP="00A37AD4">
            <w:pPr>
              <w:pStyle w:val="a5"/>
              <w:ind w:left="142" w:hanging="142"/>
              <w:jc w:val="both"/>
              <w:rPr>
                <w:rFonts w:ascii="Times New Roman" w:hAnsi="Times New Roman"/>
                <w:i/>
                <w:color w:val="auto"/>
                <w:sz w:val="24"/>
                <w:szCs w:val="24"/>
                <w:u w:val="single"/>
              </w:rPr>
            </w:pPr>
            <w:r w:rsidRPr="00A37AD4">
              <w:rPr>
                <w:rFonts w:ascii="Times New Roman" w:hAnsi="Times New Roman"/>
                <w:i/>
                <w:color w:val="auto"/>
                <w:sz w:val="24"/>
                <w:szCs w:val="24"/>
                <w:u w:val="single"/>
              </w:rPr>
              <w:t>Обучающие:</w:t>
            </w:r>
          </w:p>
          <w:p w14:paraId="702EFB22" w14:textId="77777777" w:rsidR="00A37AD4" w:rsidRPr="00A37AD4" w:rsidRDefault="00A37AD4" w:rsidP="00A37AD4">
            <w:pPr>
              <w:pStyle w:val="a5"/>
              <w:numPr>
                <w:ilvl w:val="0"/>
                <w:numId w:val="8"/>
              </w:numPr>
              <w:ind w:left="182" w:hanging="182"/>
              <w:rPr>
                <w:rFonts w:ascii="Times New Roman" w:hAnsi="Times New Roman"/>
                <w:color w:val="auto"/>
                <w:sz w:val="24"/>
                <w:szCs w:val="24"/>
              </w:rPr>
            </w:pPr>
            <w:r w:rsidRPr="00A37AD4">
              <w:rPr>
                <w:rFonts w:ascii="Times New Roman" w:hAnsi="Times New Roman"/>
                <w:color w:val="auto"/>
                <w:sz w:val="24"/>
                <w:szCs w:val="24"/>
              </w:rPr>
              <w:t>дать первоначальные знания по устройству робототехнических устройств;</w:t>
            </w:r>
          </w:p>
          <w:p w14:paraId="556545C1" w14:textId="77777777" w:rsidR="00A37AD4" w:rsidRPr="00A37AD4" w:rsidRDefault="00A37AD4" w:rsidP="00A37AD4">
            <w:pPr>
              <w:pStyle w:val="a5"/>
              <w:numPr>
                <w:ilvl w:val="0"/>
                <w:numId w:val="8"/>
              </w:numPr>
              <w:ind w:left="182" w:hanging="182"/>
              <w:rPr>
                <w:rFonts w:ascii="Times New Roman" w:hAnsi="Times New Roman"/>
                <w:color w:val="auto"/>
                <w:sz w:val="24"/>
                <w:szCs w:val="24"/>
              </w:rPr>
            </w:pPr>
            <w:r w:rsidRPr="00A37AD4">
              <w:rPr>
                <w:rFonts w:ascii="Times New Roman" w:hAnsi="Times New Roman"/>
                <w:color w:val="auto"/>
                <w:sz w:val="24"/>
                <w:szCs w:val="24"/>
              </w:rPr>
              <w:t>научить основным приемам сборки и программирования робототехнических средств;</w:t>
            </w:r>
          </w:p>
          <w:p w14:paraId="2931E770" w14:textId="77777777" w:rsidR="00A37AD4" w:rsidRPr="00A37AD4" w:rsidRDefault="00A37AD4" w:rsidP="00A37AD4">
            <w:pPr>
              <w:pStyle w:val="a5"/>
              <w:numPr>
                <w:ilvl w:val="0"/>
                <w:numId w:val="8"/>
              </w:numPr>
              <w:ind w:left="182" w:hanging="182"/>
              <w:rPr>
                <w:rFonts w:ascii="Times New Roman" w:hAnsi="Times New Roman"/>
                <w:color w:val="auto"/>
                <w:sz w:val="24"/>
                <w:szCs w:val="24"/>
              </w:rPr>
            </w:pPr>
            <w:r w:rsidRPr="00A37AD4">
              <w:rPr>
                <w:rFonts w:ascii="Times New Roman" w:hAnsi="Times New Roman"/>
                <w:color w:val="auto"/>
                <w:sz w:val="24"/>
                <w:szCs w:val="24"/>
              </w:rPr>
              <w:t>сформировать общенаучные и технологические навыки конструирования и проектирования;</w:t>
            </w:r>
          </w:p>
          <w:p w14:paraId="7A8883DC" w14:textId="77777777" w:rsidR="00A37AD4" w:rsidRPr="00A37AD4" w:rsidRDefault="00A37AD4" w:rsidP="00A37AD4">
            <w:pPr>
              <w:pStyle w:val="a5"/>
              <w:ind w:left="142" w:hanging="142"/>
              <w:jc w:val="both"/>
              <w:rPr>
                <w:rFonts w:ascii="Times New Roman" w:hAnsi="Times New Roman"/>
                <w:i/>
                <w:color w:val="auto"/>
                <w:sz w:val="24"/>
                <w:szCs w:val="24"/>
                <w:u w:val="single"/>
              </w:rPr>
            </w:pPr>
            <w:r w:rsidRPr="00A37AD4">
              <w:rPr>
                <w:rFonts w:ascii="Times New Roman" w:hAnsi="Times New Roman"/>
                <w:i/>
                <w:color w:val="auto"/>
                <w:sz w:val="24"/>
                <w:szCs w:val="24"/>
                <w:u w:val="single"/>
              </w:rPr>
              <w:t>Воспитательные:</w:t>
            </w:r>
          </w:p>
          <w:p w14:paraId="62377665" w14:textId="77777777" w:rsidR="00A37AD4" w:rsidRPr="00A37AD4" w:rsidRDefault="00A37AD4" w:rsidP="00A37AD4">
            <w:pPr>
              <w:pStyle w:val="a5"/>
              <w:numPr>
                <w:ilvl w:val="0"/>
                <w:numId w:val="8"/>
              </w:numPr>
              <w:ind w:left="182" w:hanging="182"/>
              <w:rPr>
                <w:rFonts w:ascii="Times New Roman" w:hAnsi="Times New Roman"/>
                <w:color w:val="auto"/>
                <w:sz w:val="24"/>
                <w:szCs w:val="24"/>
              </w:rPr>
            </w:pPr>
            <w:r w:rsidRPr="00A37AD4">
              <w:rPr>
                <w:rFonts w:ascii="Times New Roman" w:hAnsi="Times New Roman"/>
                <w:color w:val="auto"/>
                <w:sz w:val="24"/>
                <w:szCs w:val="24"/>
              </w:rPr>
              <w:t>формировать творческое отношение по выполняемой работе;</w:t>
            </w:r>
          </w:p>
          <w:p w14:paraId="04C5FB0E" w14:textId="77777777" w:rsidR="00A37AD4" w:rsidRPr="00A37AD4" w:rsidRDefault="00A37AD4" w:rsidP="00A37AD4">
            <w:pPr>
              <w:pStyle w:val="a5"/>
              <w:numPr>
                <w:ilvl w:val="0"/>
                <w:numId w:val="8"/>
              </w:numPr>
              <w:ind w:left="182" w:hanging="182"/>
              <w:rPr>
                <w:rFonts w:ascii="Times New Roman" w:hAnsi="Times New Roman"/>
                <w:color w:val="auto"/>
                <w:sz w:val="24"/>
                <w:szCs w:val="24"/>
              </w:rPr>
            </w:pPr>
            <w:r w:rsidRPr="00A37AD4">
              <w:rPr>
                <w:rFonts w:ascii="Times New Roman" w:hAnsi="Times New Roman"/>
                <w:color w:val="auto"/>
                <w:sz w:val="24"/>
                <w:szCs w:val="24"/>
              </w:rPr>
              <w:t>воспитывать умение работать в коллективе.</w:t>
            </w:r>
          </w:p>
          <w:p w14:paraId="3A3CECF4" w14:textId="77777777" w:rsidR="00A37AD4" w:rsidRPr="00A37AD4" w:rsidRDefault="00A37AD4" w:rsidP="00A37AD4">
            <w:pPr>
              <w:pStyle w:val="a5"/>
              <w:ind w:left="142" w:hanging="142"/>
              <w:jc w:val="both"/>
              <w:rPr>
                <w:rFonts w:ascii="Times New Roman" w:hAnsi="Times New Roman"/>
                <w:i/>
                <w:color w:val="auto"/>
                <w:sz w:val="24"/>
                <w:szCs w:val="24"/>
                <w:u w:val="single"/>
              </w:rPr>
            </w:pPr>
            <w:r w:rsidRPr="00A37AD4">
              <w:rPr>
                <w:rFonts w:ascii="Times New Roman" w:hAnsi="Times New Roman"/>
                <w:i/>
                <w:color w:val="auto"/>
                <w:sz w:val="24"/>
                <w:szCs w:val="24"/>
                <w:u w:val="single"/>
              </w:rPr>
              <w:t>Развивающие:</w:t>
            </w:r>
          </w:p>
          <w:p w14:paraId="4E5B0E34" w14:textId="77777777" w:rsidR="00A37AD4" w:rsidRPr="00A37AD4" w:rsidRDefault="00A37AD4" w:rsidP="00A37AD4">
            <w:pPr>
              <w:pStyle w:val="a5"/>
              <w:numPr>
                <w:ilvl w:val="0"/>
                <w:numId w:val="8"/>
              </w:numPr>
              <w:ind w:left="182" w:hanging="182"/>
              <w:rPr>
                <w:rFonts w:ascii="Times New Roman" w:hAnsi="Times New Roman"/>
                <w:color w:val="auto"/>
                <w:sz w:val="24"/>
                <w:szCs w:val="24"/>
              </w:rPr>
            </w:pPr>
            <w:r w:rsidRPr="00A37AD4">
              <w:rPr>
                <w:rFonts w:ascii="Times New Roman" w:hAnsi="Times New Roman"/>
                <w:color w:val="auto"/>
                <w:sz w:val="24"/>
                <w:szCs w:val="24"/>
              </w:rPr>
              <w:t>развивать творческую инициативу и самостоятельность;</w:t>
            </w:r>
          </w:p>
          <w:p w14:paraId="03AD2C6B" w14:textId="4502F0DC" w:rsidR="006733FB" w:rsidRPr="006C234F" w:rsidRDefault="00A37AD4" w:rsidP="00A37AD4">
            <w:pPr>
              <w:pStyle w:val="a5"/>
              <w:numPr>
                <w:ilvl w:val="0"/>
                <w:numId w:val="8"/>
              </w:numPr>
              <w:ind w:left="182" w:hanging="182"/>
              <w:rPr>
                <w:rFonts w:ascii="Times New Roman" w:hAnsi="Times New Roman"/>
                <w:i/>
                <w:color w:val="auto"/>
                <w:sz w:val="24"/>
                <w:szCs w:val="24"/>
                <w:u w:val="single"/>
              </w:rPr>
            </w:pPr>
            <w:r w:rsidRPr="00A37AD4">
              <w:rPr>
                <w:rFonts w:ascii="Times New Roman" w:hAnsi="Times New Roman"/>
                <w:color w:val="auto"/>
                <w:sz w:val="24"/>
                <w:szCs w:val="24"/>
              </w:rPr>
              <w:t>развивать психофизиологические качества учеников: концентрацию и устойчивость внимания, логическое мышление</w:t>
            </w:r>
            <w:r w:rsidRPr="00A37AD4">
              <w:rPr>
                <w:rFonts w:ascii="Times New Roman" w:hAnsi="Times New Roman"/>
                <w:i/>
                <w:color w:val="auto"/>
                <w:sz w:val="24"/>
                <w:szCs w:val="24"/>
                <w:u w:val="single"/>
              </w:rPr>
              <w:t>.</w:t>
            </w:r>
          </w:p>
        </w:tc>
      </w:tr>
      <w:tr w:rsidR="005B031E" w14:paraId="4A66A6A3" w14:textId="77777777" w:rsidTr="006733FB">
        <w:tc>
          <w:tcPr>
            <w:tcW w:w="3964" w:type="dxa"/>
          </w:tcPr>
          <w:p w14:paraId="53B758D1" w14:textId="00C255B1" w:rsidR="005B031E" w:rsidRPr="008B5AAC" w:rsidRDefault="005B031E" w:rsidP="008B5AAC">
            <w:pPr>
              <w:tabs>
                <w:tab w:val="left" w:pos="9355"/>
              </w:tabs>
              <w:rPr>
                <w:rFonts w:ascii="Times New Roman" w:hAnsi="Times New Roman" w:cs="Times New Roman"/>
                <w:sz w:val="24"/>
              </w:rPr>
            </w:pPr>
            <w:r>
              <w:rPr>
                <w:rFonts w:ascii="Times New Roman" w:hAnsi="Times New Roman" w:cs="Times New Roman"/>
                <w:sz w:val="24"/>
              </w:rPr>
              <w:lastRenderedPageBreak/>
              <w:t>Цифровой след (ссылка на размещенные материалы)</w:t>
            </w:r>
          </w:p>
        </w:tc>
        <w:tc>
          <w:tcPr>
            <w:tcW w:w="5392" w:type="dxa"/>
          </w:tcPr>
          <w:p w14:paraId="3BD73706" w14:textId="77777777" w:rsidR="005B031E" w:rsidRPr="008B5AAC" w:rsidRDefault="005B031E" w:rsidP="008B5AAC">
            <w:pPr>
              <w:tabs>
                <w:tab w:val="left" w:pos="9355"/>
              </w:tabs>
              <w:rPr>
                <w:rFonts w:ascii="Times New Roman" w:hAnsi="Times New Roman" w:cs="Times New Roman"/>
                <w:sz w:val="24"/>
              </w:rPr>
            </w:pPr>
          </w:p>
        </w:tc>
      </w:tr>
      <w:tr w:rsidR="005B031E" w14:paraId="5BDDAA97" w14:textId="77777777" w:rsidTr="006733FB">
        <w:tc>
          <w:tcPr>
            <w:tcW w:w="3964" w:type="dxa"/>
          </w:tcPr>
          <w:p w14:paraId="63C958D8" w14:textId="5CE7CB53" w:rsidR="005B031E" w:rsidRPr="008B5AAC" w:rsidRDefault="005B031E" w:rsidP="008B5AAC">
            <w:pPr>
              <w:tabs>
                <w:tab w:val="left" w:pos="9355"/>
              </w:tabs>
              <w:rPr>
                <w:rFonts w:ascii="Times New Roman" w:hAnsi="Times New Roman" w:cs="Times New Roman"/>
                <w:sz w:val="24"/>
              </w:rPr>
            </w:pPr>
            <w:r>
              <w:rPr>
                <w:rFonts w:ascii="Times New Roman" w:hAnsi="Times New Roman" w:cs="Times New Roman"/>
                <w:sz w:val="24"/>
              </w:rPr>
              <w:t>Где и когда данный опыт был представлен: выступления</w:t>
            </w:r>
            <w:r w:rsidR="00804369">
              <w:rPr>
                <w:rFonts w:ascii="Times New Roman" w:hAnsi="Times New Roman" w:cs="Times New Roman"/>
                <w:sz w:val="24"/>
              </w:rPr>
              <w:t xml:space="preserve">, публикации, рецензия, экспертиза и т.п. </w:t>
            </w:r>
            <w:r w:rsidR="00804369" w:rsidRPr="00804369">
              <w:rPr>
                <w:rFonts w:ascii="Times New Roman" w:hAnsi="Times New Roman" w:cs="Times New Roman"/>
                <w:i/>
                <w:sz w:val="24"/>
              </w:rPr>
              <w:t>(если есть)</w:t>
            </w:r>
          </w:p>
        </w:tc>
        <w:tc>
          <w:tcPr>
            <w:tcW w:w="5392" w:type="dxa"/>
          </w:tcPr>
          <w:p w14:paraId="6D98BECD" w14:textId="147A6FA1" w:rsidR="00F76AF6" w:rsidRPr="007A1A56" w:rsidRDefault="007A1A56" w:rsidP="007A1A56">
            <w:pPr>
              <w:rPr>
                <w:rFonts w:ascii="Times New Roman" w:hAnsi="Times New Roman" w:cs="Times New Roman"/>
              </w:rPr>
            </w:pPr>
            <w:r w:rsidRPr="007A1A56">
              <w:rPr>
                <w:rFonts w:ascii="Times New Roman" w:hAnsi="Times New Roman" w:cs="Times New Roman"/>
                <w:b/>
              </w:rPr>
              <w:t>20</w:t>
            </w:r>
            <w:r w:rsidR="00F76AF6" w:rsidRPr="007A1A56">
              <w:rPr>
                <w:rFonts w:ascii="Times New Roman" w:hAnsi="Times New Roman" w:cs="Times New Roman"/>
                <w:b/>
              </w:rPr>
              <w:t xml:space="preserve">15 </w:t>
            </w:r>
          </w:p>
          <w:p w14:paraId="17DCA5A7" w14:textId="108787FB" w:rsidR="00F76AF6" w:rsidRPr="007A1A56" w:rsidRDefault="007A1A56" w:rsidP="007A1A56">
            <w:pPr>
              <w:rPr>
                <w:rFonts w:ascii="Times New Roman" w:hAnsi="Times New Roman" w:cs="Times New Roman"/>
              </w:rPr>
            </w:pPr>
            <w:r w:rsidRPr="007A1A56">
              <w:rPr>
                <w:rFonts w:ascii="Times New Roman" w:hAnsi="Times New Roman" w:cs="Times New Roman"/>
              </w:rPr>
              <w:t xml:space="preserve">Диплом I степени </w:t>
            </w:r>
            <w:r>
              <w:rPr>
                <w:rFonts w:ascii="Times New Roman" w:hAnsi="Times New Roman" w:cs="Times New Roman"/>
              </w:rPr>
              <w:t>Регионального</w:t>
            </w:r>
            <w:r w:rsidR="00F76AF6" w:rsidRPr="007A1A56">
              <w:rPr>
                <w:rFonts w:ascii="Times New Roman" w:hAnsi="Times New Roman" w:cs="Times New Roman"/>
              </w:rPr>
              <w:t xml:space="preserve"> конкурс</w:t>
            </w:r>
            <w:r>
              <w:rPr>
                <w:rFonts w:ascii="Times New Roman" w:hAnsi="Times New Roman" w:cs="Times New Roman"/>
              </w:rPr>
              <w:t>а</w:t>
            </w:r>
            <w:r w:rsidR="00F76AF6" w:rsidRPr="007A1A56">
              <w:rPr>
                <w:rFonts w:ascii="Times New Roman" w:hAnsi="Times New Roman" w:cs="Times New Roman"/>
              </w:rPr>
              <w:t xml:space="preserve"> творческих педагогических проектов «Так зажигают звезды»</w:t>
            </w:r>
            <w:r w:rsidR="00F0584F">
              <w:rPr>
                <w:rFonts w:ascii="Times New Roman" w:hAnsi="Times New Roman" w:cs="Times New Roman"/>
              </w:rPr>
              <w:t>;</w:t>
            </w:r>
          </w:p>
          <w:p w14:paraId="6E7D32E4" w14:textId="1570F2FC" w:rsidR="00F76AF6" w:rsidRPr="007A1A56" w:rsidRDefault="00F76AF6" w:rsidP="007A1A56">
            <w:pPr>
              <w:rPr>
                <w:rFonts w:ascii="Times New Roman" w:hAnsi="Times New Roman" w:cs="Times New Roman"/>
              </w:rPr>
            </w:pPr>
            <w:r w:rsidRPr="007A1A56">
              <w:rPr>
                <w:rFonts w:ascii="Times New Roman" w:hAnsi="Times New Roman" w:cs="Times New Roman"/>
              </w:rPr>
              <w:t>Рассказ про робот</w:t>
            </w:r>
            <w:r w:rsidR="007A1A56" w:rsidRPr="007A1A56">
              <w:rPr>
                <w:rFonts w:ascii="Times New Roman" w:hAnsi="Times New Roman" w:cs="Times New Roman"/>
              </w:rPr>
              <w:t xml:space="preserve">отехнику и про многое другое. </w:t>
            </w:r>
            <w:r w:rsidR="00F0584F">
              <w:rPr>
                <w:rFonts w:ascii="Times New Roman" w:hAnsi="Times New Roman" w:cs="Times New Roman"/>
              </w:rPr>
              <w:t xml:space="preserve">// </w:t>
            </w:r>
            <w:r w:rsidRPr="007A1A56">
              <w:rPr>
                <w:rFonts w:ascii="Times New Roman" w:hAnsi="Times New Roman" w:cs="Times New Roman"/>
              </w:rPr>
              <w:t>Воспитание и дополнительное образование в Новосибирской области</w:t>
            </w:r>
            <w:r w:rsidR="00F0584F">
              <w:rPr>
                <w:rFonts w:ascii="Times New Roman" w:hAnsi="Times New Roman" w:cs="Times New Roman"/>
              </w:rPr>
              <w:t>,</w:t>
            </w:r>
            <w:r w:rsidRPr="007A1A56">
              <w:rPr>
                <w:rFonts w:ascii="Times New Roman" w:hAnsi="Times New Roman" w:cs="Times New Roman"/>
              </w:rPr>
              <w:t xml:space="preserve"> 2015 № 1. – с.14-16.</w:t>
            </w:r>
          </w:p>
          <w:p w14:paraId="635C0BF1" w14:textId="77777777" w:rsidR="007A1A56" w:rsidRPr="007A1A56" w:rsidRDefault="007A1A56" w:rsidP="007A1A56">
            <w:pPr>
              <w:rPr>
                <w:rFonts w:ascii="Times New Roman" w:hAnsi="Times New Roman" w:cs="Times New Roman"/>
                <w:b/>
              </w:rPr>
            </w:pPr>
            <w:r w:rsidRPr="007A1A56">
              <w:rPr>
                <w:rFonts w:ascii="Times New Roman" w:hAnsi="Times New Roman" w:cs="Times New Roman"/>
                <w:b/>
              </w:rPr>
              <w:t>2018</w:t>
            </w:r>
          </w:p>
          <w:p w14:paraId="33B5A2B0" w14:textId="0FE5BBDD" w:rsidR="00AB69F2" w:rsidRPr="007A1A56" w:rsidRDefault="007A1A56" w:rsidP="007A1A56">
            <w:pPr>
              <w:rPr>
                <w:rFonts w:ascii="Times New Roman" w:hAnsi="Times New Roman" w:cs="Times New Roman"/>
              </w:rPr>
            </w:pPr>
            <w:r>
              <w:rPr>
                <w:rFonts w:ascii="Times New Roman" w:hAnsi="Times New Roman" w:cs="Times New Roman"/>
              </w:rPr>
              <w:t>Л</w:t>
            </w:r>
            <w:r w:rsidR="00AB69F2" w:rsidRPr="007A1A56">
              <w:rPr>
                <w:rFonts w:ascii="Times New Roman" w:hAnsi="Times New Roman" w:cs="Times New Roman"/>
              </w:rPr>
              <w:t>ауреат в номинации «Техническая»</w:t>
            </w:r>
          </w:p>
          <w:p w14:paraId="3E624AD5" w14:textId="48E4BEDE" w:rsidR="00A84A87" w:rsidRPr="00A84A87" w:rsidRDefault="007A1A56" w:rsidP="007A1A56">
            <w:pPr>
              <w:rPr>
                <w:rFonts w:ascii="Times New Roman" w:hAnsi="Times New Roman" w:cs="Times New Roman"/>
                <w:sz w:val="24"/>
              </w:rPr>
            </w:pPr>
            <w:r>
              <w:rPr>
                <w:rFonts w:ascii="Times New Roman" w:hAnsi="Times New Roman" w:cs="Times New Roman"/>
              </w:rPr>
              <w:t>Регионального этапа Всеросс</w:t>
            </w:r>
            <w:bookmarkStart w:id="1" w:name="_GoBack"/>
            <w:bookmarkEnd w:id="1"/>
            <w:r>
              <w:rPr>
                <w:rFonts w:ascii="Times New Roman" w:hAnsi="Times New Roman" w:cs="Times New Roman"/>
              </w:rPr>
              <w:t xml:space="preserve">ийского </w:t>
            </w:r>
            <w:r w:rsidR="00AB69F2" w:rsidRPr="007A1A56">
              <w:rPr>
                <w:rFonts w:ascii="Times New Roman" w:hAnsi="Times New Roman" w:cs="Times New Roman"/>
              </w:rPr>
              <w:t>конкурс</w:t>
            </w:r>
            <w:r>
              <w:rPr>
                <w:rFonts w:ascii="Times New Roman" w:hAnsi="Times New Roman" w:cs="Times New Roman"/>
              </w:rPr>
              <w:t>а</w:t>
            </w:r>
            <w:r w:rsidR="00AB69F2" w:rsidRPr="007A1A56">
              <w:rPr>
                <w:rFonts w:ascii="Times New Roman" w:hAnsi="Times New Roman" w:cs="Times New Roman"/>
              </w:rPr>
              <w:t xml:space="preserve"> профессионального мастерства работников сферы дополнительного образования «Сердце отдаю детям»</w:t>
            </w:r>
          </w:p>
        </w:tc>
      </w:tr>
    </w:tbl>
    <w:p w14:paraId="588507A1" w14:textId="5D430D64" w:rsidR="00217BD9" w:rsidRDefault="00217BD9" w:rsidP="00804369">
      <w:pPr>
        <w:tabs>
          <w:tab w:val="left" w:pos="9355"/>
        </w:tabs>
        <w:spacing w:after="0"/>
        <w:rPr>
          <w:rFonts w:ascii="Times New Roman" w:hAnsi="Times New Roman" w:cs="Times New Roman"/>
          <w:sz w:val="24"/>
        </w:rPr>
      </w:pPr>
    </w:p>
    <w:p w14:paraId="6D9D0B14" w14:textId="6538EE10" w:rsidR="008B5AAC" w:rsidRDefault="00804369" w:rsidP="00804369">
      <w:pPr>
        <w:tabs>
          <w:tab w:val="left" w:pos="9355"/>
        </w:tabs>
        <w:spacing w:after="0"/>
        <w:rPr>
          <w:rFonts w:ascii="Times New Roman" w:hAnsi="Times New Roman" w:cs="Times New Roman"/>
          <w:sz w:val="24"/>
        </w:rPr>
      </w:pPr>
      <w:r w:rsidRPr="00804369">
        <w:rPr>
          <w:rFonts w:ascii="Times New Roman" w:hAnsi="Times New Roman" w:cs="Times New Roman"/>
          <w:sz w:val="24"/>
        </w:rPr>
        <w:t>«</w:t>
      </w:r>
      <w:r w:rsidR="00217BD9">
        <w:rPr>
          <w:rFonts w:ascii="Times New Roman" w:hAnsi="Times New Roman" w:cs="Times New Roman"/>
          <w:sz w:val="24"/>
        </w:rPr>
        <w:t>01</w:t>
      </w:r>
      <w:r w:rsidRPr="00804369">
        <w:rPr>
          <w:rFonts w:ascii="Times New Roman" w:hAnsi="Times New Roman" w:cs="Times New Roman"/>
          <w:sz w:val="24"/>
        </w:rPr>
        <w:t>»</w:t>
      </w:r>
      <w:r>
        <w:rPr>
          <w:rFonts w:ascii="Times New Roman" w:hAnsi="Times New Roman" w:cs="Times New Roman"/>
          <w:sz w:val="24"/>
        </w:rPr>
        <w:t xml:space="preserve"> </w:t>
      </w:r>
      <w:r w:rsidR="00217BD9">
        <w:rPr>
          <w:rFonts w:ascii="Times New Roman" w:hAnsi="Times New Roman" w:cs="Times New Roman"/>
          <w:sz w:val="24"/>
        </w:rPr>
        <w:t xml:space="preserve">марта </w:t>
      </w:r>
      <w:r w:rsidRPr="00804369">
        <w:rPr>
          <w:rFonts w:ascii="Times New Roman" w:hAnsi="Times New Roman" w:cs="Times New Roman"/>
          <w:sz w:val="24"/>
        </w:rPr>
        <w:t>201</w:t>
      </w:r>
      <w:r w:rsidR="00217BD9">
        <w:rPr>
          <w:rFonts w:ascii="Times New Roman" w:hAnsi="Times New Roman" w:cs="Times New Roman"/>
          <w:sz w:val="24"/>
        </w:rPr>
        <w:t xml:space="preserve">9 </w:t>
      </w:r>
      <w:r w:rsidRPr="00804369">
        <w:rPr>
          <w:rFonts w:ascii="Times New Roman" w:hAnsi="Times New Roman" w:cs="Times New Roman"/>
          <w:sz w:val="24"/>
        </w:rPr>
        <w:t>г.</w:t>
      </w:r>
    </w:p>
    <w:p w14:paraId="0714AD71" w14:textId="62B5F1F4" w:rsidR="00804369" w:rsidRDefault="00804369" w:rsidP="00804369">
      <w:pPr>
        <w:tabs>
          <w:tab w:val="left" w:pos="9355"/>
        </w:tabs>
        <w:spacing w:after="0"/>
        <w:rPr>
          <w:rFonts w:ascii="Times New Roman" w:hAnsi="Times New Roman" w:cs="Times New Roman"/>
          <w:sz w:val="24"/>
        </w:rPr>
      </w:pPr>
    </w:p>
    <w:p w14:paraId="790FFE72" w14:textId="50ADDA89" w:rsidR="00804369" w:rsidRDefault="00217BD9" w:rsidP="00217BD9">
      <w:pPr>
        <w:spacing w:after="0"/>
        <w:rPr>
          <w:rFonts w:ascii="Times New Roman" w:hAnsi="Times New Roman" w:cs="Times New Roman"/>
          <w:sz w:val="24"/>
        </w:rPr>
      </w:pPr>
      <w:r>
        <w:rPr>
          <w:rFonts w:ascii="Times New Roman" w:hAnsi="Times New Roman" w:cs="Times New Roman"/>
          <w:sz w:val="24"/>
        </w:rPr>
        <w:t>Директор</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Л.В. Третьякова</w:t>
      </w:r>
    </w:p>
    <w:p w14:paraId="3F16F089" w14:textId="77777777" w:rsidR="00804369" w:rsidRPr="00804369" w:rsidRDefault="00804369" w:rsidP="00804369">
      <w:pPr>
        <w:tabs>
          <w:tab w:val="left" w:pos="9355"/>
        </w:tabs>
        <w:spacing w:after="0"/>
        <w:rPr>
          <w:rFonts w:ascii="Times New Roman" w:hAnsi="Times New Roman" w:cs="Times New Roman"/>
          <w:sz w:val="24"/>
        </w:rPr>
      </w:pPr>
    </w:p>
    <w:sectPr w:rsidR="00804369" w:rsidRPr="00804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D566C"/>
    <w:multiLevelType w:val="hybridMultilevel"/>
    <w:tmpl w:val="5C5EED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52400D2"/>
    <w:multiLevelType w:val="singleLevel"/>
    <w:tmpl w:val="89620D76"/>
    <w:lvl w:ilvl="0">
      <w:start w:val="1"/>
      <w:numFmt w:val="decimal"/>
      <w:pStyle w:val="1"/>
      <w:lvlText w:val="%1."/>
      <w:lvlJc w:val="left"/>
      <w:pPr>
        <w:tabs>
          <w:tab w:val="num" w:pos="360"/>
        </w:tabs>
        <w:ind w:left="360" w:hanging="360"/>
      </w:pPr>
      <w:rPr>
        <w:b w:val="0"/>
      </w:rPr>
    </w:lvl>
  </w:abstractNum>
  <w:abstractNum w:abstractNumId="2" w15:restartNumberingAfterBreak="0">
    <w:nsid w:val="39681892"/>
    <w:multiLevelType w:val="hybridMultilevel"/>
    <w:tmpl w:val="8FEA91A0"/>
    <w:lvl w:ilvl="0" w:tplc="04190001">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F87F60"/>
    <w:multiLevelType w:val="hybridMultilevel"/>
    <w:tmpl w:val="D90AE6AE"/>
    <w:lvl w:ilvl="0" w:tplc="04190001">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89D4B1B"/>
    <w:multiLevelType w:val="hybridMultilevel"/>
    <w:tmpl w:val="1E0C1D64"/>
    <w:lvl w:ilvl="0" w:tplc="D81AFC9E">
      <w:start w:val="1"/>
      <w:numFmt w:val="bullet"/>
      <w:lvlText w:val=""/>
      <w:lvlJc w:val="left"/>
      <w:pPr>
        <w:tabs>
          <w:tab w:val="num" w:pos="6314"/>
        </w:tabs>
        <w:ind w:left="6314" w:hanging="360"/>
      </w:pPr>
      <w:rPr>
        <w:rFonts w:ascii="Symbol" w:hAnsi="Symbol" w:hint="default"/>
        <w:sz w:val="20"/>
      </w:rPr>
    </w:lvl>
    <w:lvl w:ilvl="1" w:tplc="FE303AB2">
      <w:start w:val="1"/>
      <w:numFmt w:val="upperRoman"/>
      <w:lvlText w:val="%2."/>
      <w:lvlJc w:val="left"/>
      <w:pPr>
        <w:tabs>
          <w:tab w:val="num" w:pos="1647"/>
        </w:tabs>
        <w:ind w:left="1647" w:hanging="567"/>
      </w:pPr>
      <w:rPr>
        <w:rFonts w:hint="default"/>
      </w:rPr>
    </w:lvl>
    <w:lvl w:ilvl="2" w:tplc="ECCE6174">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D91009"/>
    <w:multiLevelType w:val="hybridMultilevel"/>
    <w:tmpl w:val="AC5E04BA"/>
    <w:lvl w:ilvl="0" w:tplc="82C658CE">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C051009"/>
    <w:multiLevelType w:val="hybridMultilevel"/>
    <w:tmpl w:val="A908072C"/>
    <w:lvl w:ilvl="0" w:tplc="82C658CE">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1"/>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896"/>
    <w:rsid w:val="0000777D"/>
    <w:rsid w:val="00010761"/>
    <w:rsid w:val="000114CC"/>
    <w:rsid w:val="00011726"/>
    <w:rsid w:val="000134EC"/>
    <w:rsid w:val="00020B32"/>
    <w:rsid w:val="00022F42"/>
    <w:rsid w:val="00023A02"/>
    <w:rsid w:val="00023CA2"/>
    <w:rsid w:val="00026F53"/>
    <w:rsid w:val="00033245"/>
    <w:rsid w:val="0003477A"/>
    <w:rsid w:val="00034FBB"/>
    <w:rsid w:val="00037E60"/>
    <w:rsid w:val="0004346A"/>
    <w:rsid w:val="00046E48"/>
    <w:rsid w:val="00054D79"/>
    <w:rsid w:val="00055EC5"/>
    <w:rsid w:val="00056E9D"/>
    <w:rsid w:val="00060712"/>
    <w:rsid w:val="00062D17"/>
    <w:rsid w:val="00063CF2"/>
    <w:rsid w:val="00065F8A"/>
    <w:rsid w:val="00067BA3"/>
    <w:rsid w:val="00070712"/>
    <w:rsid w:val="00071D21"/>
    <w:rsid w:val="0007296C"/>
    <w:rsid w:val="00072E13"/>
    <w:rsid w:val="000732B0"/>
    <w:rsid w:val="00082420"/>
    <w:rsid w:val="00084F7E"/>
    <w:rsid w:val="00090B82"/>
    <w:rsid w:val="00091261"/>
    <w:rsid w:val="00093EBC"/>
    <w:rsid w:val="000A413B"/>
    <w:rsid w:val="000A480A"/>
    <w:rsid w:val="000A4D10"/>
    <w:rsid w:val="000A6495"/>
    <w:rsid w:val="000B47A9"/>
    <w:rsid w:val="000B7199"/>
    <w:rsid w:val="000C2391"/>
    <w:rsid w:val="000D1B6F"/>
    <w:rsid w:val="000D2348"/>
    <w:rsid w:val="000D4A85"/>
    <w:rsid w:val="000D6448"/>
    <w:rsid w:val="000D66D1"/>
    <w:rsid w:val="000D7594"/>
    <w:rsid w:val="000E44DF"/>
    <w:rsid w:val="000E652A"/>
    <w:rsid w:val="000F0FAD"/>
    <w:rsid w:val="000F1A6B"/>
    <w:rsid w:val="000F442B"/>
    <w:rsid w:val="000F6306"/>
    <w:rsid w:val="00101E28"/>
    <w:rsid w:val="0010358E"/>
    <w:rsid w:val="00104341"/>
    <w:rsid w:val="00104FC4"/>
    <w:rsid w:val="001050B5"/>
    <w:rsid w:val="0010774B"/>
    <w:rsid w:val="0011337A"/>
    <w:rsid w:val="001205AA"/>
    <w:rsid w:val="00121055"/>
    <w:rsid w:val="00123BDB"/>
    <w:rsid w:val="00123DE5"/>
    <w:rsid w:val="00126118"/>
    <w:rsid w:val="001327F4"/>
    <w:rsid w:val="00134953"/>
    <w:rsid w:val="00136DC9"/>
    <w:rsid w:val="00137C16"/>
    <w:rsid w:val="001413AE"/>
    <w:rsid w:val="001435BE"/>
    <w:rsid w:val="00146EFA"/>
    <w:rsid w:val="00147246"/>
    <w:rsid w:val="00150E75"/>
    <w:rsid w:val="001523E4"/>
    <w:rsid w:val="00152692"/>
    <w:rsid w:val="001560A4"/>
    <w:rsid w:val="00156564"/>
    <w:rsid w:val="00161175"/>
    <w:rsid w:val="00164689"/>
    <w:rsid w:val="00165FA7"/>
    <w:rsid w:val="001722AD"/>
    <w:rsid w:val="00173EE0"/>
    <w:rsid w:val="001742D3"/>
    <w:rsid w:val="00175680"/>
    <w:rsid w:val="001835F6"/>
    <w:rsid w:val="0018417C"/>
    <w:rsid w:val="00186ECF"/>
    <w:rsid w:val="001904B7"/>
    <w:rsid w:val="00192491"/>
    <w:rsid w:val="00195F7A"/>
    <w:rsid w:val="001972DD"/>
    <w:rsid w:val="001A2E18"/>
    <w:rsid w:val="001A3E8D"/>
    <w:rsid w:val="001A660D"/>
    <w:rsid w:val="001B4D46"/>
    <w:rsid w:val="001C085E"/>
    <w:rsid w:val="001C0A68"/>
    <w:rsid w:val="001C1945"/>
    <w:rsid w:val="001C1ED9"/>
    <w:rsid w:val="001C5F32"/>
    <w:rsid w:val="001D0295"/>
    <w:rsid w:val="001D6392"/>
    <w:rsid w:val="001D73BC"/>
    <w:rsid w:val="001E11FB"/>
    <w:rsid w:val="001E2969"/>
    <w:rsid w:val="001F34F8"/>
    <w:rsid w:val="001F425A"/>
    <w:rsid w:val="001F7B0F"/>
    <w:rsid w:val="00201C5E"/>
    <w:rsid w:val="00202851"/>
    <w:rsid w:val="0020585B"/>
    <w:rsid w:val="00205AF3"/>
    <w:rsid w:val="00207792"/>
    <w:rsid w:val="00210A5E"/>
    <w:rsid w:val="00211201"/>
    <w:rsid w:val="0021229A"/>
    <w:rsid w:val="0021683F"/>
    <w:rsid w:val="00217004"/>
    <w:rsid w:val="00217BD9"/>
    <w:rsid w:val="002229BB"/>
    <w:rsid w:val="00231AE9"/>
    <w:rsid w:val="00234AE0"/>
    <w:rsid w:val="00235FAE"/>
    <w:rsid w:val="00236437"/>
    <w:rsid w:val="00236B46"/>
    <w:rsid w:val="00236DD4"/>
    <w:rsid w:val="00242971"/>
    <w:rsid w:val="0025310D"/>
    <w:rsid w:val="00260DC2"/>
    <w:rsid w:val="00261374"/>
    <w:rsid w:val="00263205"/>
    <w:rsid w:val="0026542A"/>
    <w:rsid w:val="0026564E"/>
    <w:rsid w:val="00270175"/>
    <w:rsid w:val="00270178"/>
    <w:rsid w:val="00271B51"/>
    <w:rsid w:val="002727B8"/>
    <w:rsid w:val="002751C8"/>
    <w:rsid w:val="00280245"/>
    <w:rsid w:val="00280D66"/>
    <w:rsid w:val="002833F5"/>
    <w:rsid w:val="002869EF"/>
    <w:rsid w:val="002871E0"/>
    <w:rsid w:val="0029035C"/>
    <w:rsid w:val="0029083A"/>
    <w:rsid w:val="00292A9B"/>
    <w:rsid w:val="0029624E"/>
    <w:rsid w:val="002A4C6C"/>
    <w:rsid w:val="002A7399"/>
    <w:rsid w:val="002A7EC1"/>
    <w:rsid w:val="002C1B36"/>
    <w:rsid w:val="002C3D93"/>
    <w:rsid w:val="002C5DAE"/>
    <w:rsid w:val="002C6B04"/>
    <w:rsid w:val="002D10EC"/>
    <w:rsid w:val="002D120F"/>
    <w:rsid w:val="002D70A8"/>
    <w:rsid w:val="002E24DC"/>
    <w:rsid w:val="002E2EF7"/>
    <w:rsid w:val="002E3B5F"/>
    <w:rsid w:val="002E4320"/>
    <w:rsid w:val="002E601E"/>
    <w:rsid w:val="002F079E"/>
    <w:rsid w:val="002F09D9"/>
    <w:rsid w:val="002F36DD"/>
    <w:rsid w:val="002F6F0C"/>
    <w:rsid w:val="003034C2"/>
    <w:rsid w:val="00306BFD"/>
    <w:rsid w:val="00307A11"/>
    <w:rsid w:val="00311285"/>
    <w:rsid w:val="003124BC"/>
    <w:rsid w:val="00312522"/>
    <w:rsid w:val="00317E14"/>
    <w:rsid w:val="00327071"/>
    <w:rsid w:val="00336425"/>
    <w:rsid w:val="00336A5B"/>
    <w:rsid w:val="003425FD"/>
    <w:rsid w:val="00343EB5"/>
    <w:rsid w:val="00344956"/>
    <w:rsid w:val="003467A8"/>
    <w:rsid w:val="00346A81"/>
    <w:rsid w:val="003472B7"/>
    <w:rsid w:val="00357350"/>
    <w:rsid w:val="00361424"/>
    <w:rsid w:val="00364CBA"/>
    <w:rsid w:val="00370D95"/>
    <w:rsid w:val="00377074"/>
    <w:rsid w:val="0038458C"/>
    <w:rsid w:val="00385553"/>
    <w:rsid w:val="00386FCC"/>
    <w:rsid w:val="0038755B"/>
    <w:rsid w:val="003928AF"/>
    <w:rsid w:val="00392F6D"/>
    <w:rsid w:val="00397EFE"/>
    <w:rsid w:val="003A18B5"/>
    <w:rsid w:val="003A2482"/>
    <w:rsid w:val="003A4DF6"/>
    <w:rsid w:val="003B0A9A"/>
    <w:rsid w:val="003B18CF"/>
    <w:rsid w:val="003B2A74"/>
    <w:rsid w:val="003B6B34"/>
    <w:rsid w:val="003C1748"/>
    <w:rsid w:val="003C27FB"/>
    <w:rsid w:val="003C315A"/>
    <w:rsid w:val="003C4F56"/>
    <w:rsid w:val="003C5303"/>
    <w:rsid w:val="003D0FCD"/>
    <w:rsid w:val="003D16BA"/>
    <w:rsid w:val="003D5175"/>
    <w:rsid w:val="003E33B4"/>
    <w:rsid w:val="003E738B"/>
    <w:rsid w:val="003F14A4"/>
    <w:rsid w:val="003F5AF8"/>
    <w:rsid w:val="003F7A10"/>
    <w:rsid w:val="00406774"/>
    <w:rsid w:val="00410537"/>
    <w:rsid w:val="00410FCA"/>
    <w:rsid w:val="004110A5"/>
    <w:rsid w:val="00411621"/>
    <w:rsid w:val="00425B9F"/>
    <w:rsid w:val="00425C5C"/>
    <w:rsid w:val="00430712"/>
    <w:rsid w:val="00430F15"/>
    <w:rsid w:val="0043361B"/>
    <w:rsid w:val="00446399"/>
    <w:rsid w:val="00446E7D"/>
    <w:rsid w:val="00452A50"/>
    <w:rsid w:val="00454F08"/>
    <w:rsid w:val="004556F5"/>
    <w:rsid w:val="00456A99"/>
    <w:rsid w:val="0046258A"/>
    <w:rsid w:val="00473332"/>
    <w:rsid w:val="00476B95"/>
    <w:rsid w:val="00484B1C"/>
    <w:rsid w:val="00486190"/>
    <w:rsid w:val="004936C8"/>
    <w:rsid w:val="00493A58"/>
    <w:rsid w:val="004969DC"/>
    <w:rsid w:val="004B2514"/>
    <w:rsid w:val="004C280A"/>
    <w:rsid w:val="004C34EE"/>
    <w:rsid w:val="004C53F8"/>
    <w:rsid w:val="004C5866"/>
    <w:rsid w:val="004C77BD"/>
    <w:rsid w:val="004D0DE3"/>
    <w:rsid w:val="004D2CA0"/>
    <w:rsid w:val="004D349D"/>
    <w:rsid w:val="004D3ABF"/>
    <w:rsid w:val="004D40DC"/>
    <w:rsid w:val="004D43CC"/>
    <w:rsid w:val="004D46EB"/>
    <w:rsid w:val="004E5C19"/>
    <w:rsid w:val="004E6BF3"/>
    <w:rsid w:val="004F18CD"/>
    <w:rsid w:val="004F2EC8"/>
    <w:rsid w:val="004F3939"/>
    <w:rsid w:val="004F4E48"/>
    <w:rsid w:val="004F7C5C"/>
    <w:rsid w:val="005009DA"/>
    <w:rsid w:val="00500D43"/>
    <w:rsid w:val="005020E6"/>
    <w:rsid w:val="00503289"/>
    <w:rsid w:val="005055EC"/>
    <w:rsid w:val="0050608A"/>
    <w:rsid w:val="005073C0"/>
    <w:rsid w:val="00511015"/>
    <w:rsid w:val="00512798"/>
    <w:rsid w:val="00513EB2"/>
    <w:rsid w:val="00517BCF"/>
    <w:rsid w:val="00525778"/>
    <w:rsid w:val="00527D59"/>
    <w:rsid w:val="0053127C"/>
    <w:rsid w:val="00532205"/>
    <w:rsid w:val="00533F5D"/>
    <w:rsid w:val="00535B54"/>
    <w:rsid w:val="00540628"/>
    <w:rsid w:val="005465CB"/>
    <w:rsid w:val="0055122D"/>
    <w:rsid w:val="00552C4E"/>
    <w:rsid w:val="005547E1"/>
    <w:rsid w:val="00555549"/>
    <w:rsid w:val="00555F57"/>
    <w:rsid w:val="00560D98"/>
    <w:rsid w:val="005628FC"/>
    <w:rsid w:val="00566A2D"/>
    <w:rsid w:val="005674B2"/>
    <w:rsid w:val="00570653"/>
    <w:rsid w:val="00573A19"/>
    <w:rsid w:val="00575D50"/>
    <w:rsid w:val="00575EFA"/>
    <w:rsid w:val="00590C3F"/>
    <w:rsid w:val="005960B5"/>
    <w:rsid w:val="0059645C"/>
    <w:rsid w:val="0059710D"/>
    <w:rsid w:val="005A1685"/>
    <w:rsid w:val="005A34C8"/>
    <w:rsid w:val="005A356B"/>
    <w:rsid w:val="005A4806"/>
    <w:rsid w:val="005A6349"/>
    <w:rsid w:val="005A674B"/>
    <w:rsid w:val="005B031E"/>
    <w:rsid w:val="005B0ACA"/>
    <w:rsid w:val="005B1B28"/>
    <w:rsid w:val="005B39C6"/>
    <w:rsid w:val="005B3A35"/>
    <w:rsid w:val="005B73CA"/>
    <w:rsid w:val="005C44FA"/>
    <w:rsid w:val="005C454D"/>
    <w:rsid w:val="005C5EB2"/>
    <w:rsid w:val="005C7221"/>
    <w:rsid w:val="005C744F"/>
    <w:rsid w:val="005D0761"/>
    <w:rsid w:val="005D0CE7"/>
    <w:rsid w:val="005D6EE1"/>
    <w:rsid w:val="005D75BB"/>
    <w:rsid w:val="005E0D61"/>
    <w:rsid w:val="005E294A"/>
    <w:rsid w:val="005E4DE0"/>
    <w:rsid w:val="005E6D70"/>
    <w:rsid w:val="005F2CAC"/>
    <w:rsid w:val="005F52F0"/>
    <w:rsid w:val="005F606A"/>
    <w:rsid w:val="00600517"/>
    <w:rsid w:val="00606A08"/>
    <w:rsid w:val="00606AAF"/>
    <w:rsid w:val="0060709C"/>
    <w:rsid w:val="006121EC"/>
    <w:rsid w:val="0061344E"/>
    <w:rsid w:val="00615738"/>
    <w:rsid w:val="00623B53"/>
    <w:rsid w:val="00624065"/>
    <w:rsid w:val="006245CB"/>
    <w:rsid w:val="00624D26"/>
    <w:rsid w:val="0063171E"/>
    <w:rsid w:val="0064201B"/>
    <w:rsid w:val="00650CF9"/>
    <w:rsid w:val="0065192D"/>
    <w:rsid w:val="0065349C"/>
    <w:rsid w:val="00653551"/>
    <w:rsid w:val="00653FE9"/>
    <w:rsid w:val="006560B4"/>
    <w:rsid w:val="006566C2"/>
    <w:rsid w:val="006568D9"/>
    <w:rsid w:val="00660586"/>
    <w:rsid w:val="00662F93"/>
    <w:rsid w:val="006632B3"/>
    <w:rsid w:val="00667D6B"/>
    <w:rsid w:val="00672D08"/>
    <w:rsid w:val="006733FB"/>
    <w:rsid w:val="0067415E"/>
    <w:rsid w:val="00674DB0"/>
    <w:rsid w:val="00676D63"/>
    <w:rsid w:val="00681831"/>
    <w:rsid w:val="00682836"/>
    <w:rsid w:val="0068544B"/>
    <w:rsid w:val="00686F2B"/>
    <w:rsid w:val="006876B4"/>
    <w:rsid w:val="00687F89"/>
    <w:rsid w:val="0069160D"/>
    <w:rsid w:val="0069678B"/>
    <w:rsid w:val="006A0CF4"/>
    <w:rsid w:val="006A2676"/>
    <w:rsid w:val="006A62EF"/>
    <w:rsid w:val="006A7B0E"/>
    <w:rsid w:val="006B3D9E"/>
    <w:rsid w:val="006B4296"/>
    <w:rsid w:val="006B48CB"/>
    <w:rsid w:val="006B4FFE"/>
    <w:rsid w:val="006B718C"/>
    <w:rsid w:val="006B7E80"/>
    <w:rsid w:val="006C1845"/>
    <w:rsid w:val="006C234F"/>
    <w:rsid w:val="006C6896"/>
    <w:rsid w:val="006C6A45"/>
    <w:rsid w:val="006C6FC5"/>
    <w:rsid w:val="006D04C1"/>
    <w:rsid w:val="006D601F"/>
    <w:rsid w:val="006D7114"/>
    <w:rsid w:val="006E0900"/>
    <w:rsid w:val="006E24AB"/>
    <w:rsid w:val="006E32FF"/>
    <w:rsid w:val="006E39C0"/>
    <w:rsid w:val="006F40D7"/>
    <w:rsid w:val="006F4B3D"/>
    <w:rsid w:val="006F53B8"/>
    <w:rsid w:val="0070467E"/>
    <w:rsid w:val="00712290"/>
    <w:rsid w:val="007168FC"/>
    <w:rsid w:val="007175C4"/>
    <w:rsid w:val="00722392"/>
    <w:rsid w:val="0073060C"/>
    <w:rsid w:val="007327EE"/>
    <w:rsid w:val="00741E6C"/>
    <w:rsid w:val="0074459A"/>
    <w:rsid w:val="00744AA8"/>
    <w:rsid w:val="00744F0B"/>
    <w:rsid w:val="00745108"/>
    <w:rsid w:val="007502D7"/>
    <w:rsid w:val="0075216C"/>
    <w:rsid w:val="00752D47"/>
    <w:rsid w:val="00760289"/>
    <w:rsid w:val="00760585"/>
    <w:rsid w:val="007613B2"/>
    <w:rsid w:val="00762AA2"/>
    <w:rsid w:val="007668D1"/>
    <w:rsid w:val="007735B6"/>
    <w:rsid w:val="007736FB"/>
    <w:rsid w:val="0077669F"/>
    <w:rsid w:val="00777742"/>
    <w:rsid w:val="007845FD"/>
    <w:rsid w:val="00787169"/>
    <w:rsid w:val="00790192"/>
    <w:rsid w:val="007919C0"/>
    <w:rsid w:val="00793CC7"/>
    <w:rsid w:val="00796887"/>
    <w:rsid w:val="007A1595"/>
    <w:rsid w:val="007A1A56"/>
    <w:rsid w:val="007A216D"/>
    <w:rsid w:val="007A5A8B"/>
    <w:rsid w:val="007A6DD2"/>
    <w:rsid w:val="007B1814"/>
    <w:rsid w:val="007B57DC"/>
    <w:rsid w:val="007B7A35"/>
    <w:rsid w:val="007C0064"/>
    <w:rsid w:val="007C42D1"/>
    <w:rsid w:val="007C5A66"/>
    <w:rsid w:val="007D7995"/>
    <w:rsid w:val="007E0F63"/>
    <w:rsid w:val="007E5283"/>
    <w:rsid w:val="007F15E6"/>
    <w:rsid w:val="007F2D22"/>
    <w:rsid w:val="007F5710"/>
    <w:rsid w:val="007F5E74"/>
    <w:rsid w:val="007F61E9"/>
    <w:rsid w:val="008000DB"/>
    <w:rsid w:val="00804369"/>
    <w:rsid w:val="008156E9"/>
    <w:rsid w:val="00820308"/>
    <w:rsid w:val="00823E59"/>
    <w:rsid w:val="008257E4"/>
    <w:rsid w:val="00825C8A"/>
    <w:rsid w:val="008274CA"/>
    <w:rsid w:val="00830AD5"/>
    <w:rsid w:val="00832C42"/>
    <w:rsid w:val="00833B66"/>
    <w:rsid w:val="00841FAB"/>
    <w:rsid w:val="00844511"/>
    <w:rsid w:val="00847517"/>
    <w:rsid w:val="00847E0C"/>
    <w:rsid w:val="008530C8"/>
    <w:rsid w:val="008535B5"/>
    <w:rsid w:val="00867191"/>
    <w:rsid w:val="008723FB"/>
    <w:rsid w:val="00875328"/>
    <w:rsid w:val="00881806"/>
    <w:rsid w:val="008869ED"/>
    <w:rsid w:val="00892B91"/>
    <w:rsid w:val="00893A3F"/>
    <w:rsid w:val="00896148"/>
    <w:rsid w:val="00896C66"/>
    <w:rsid w:val="008972A7"/>
    <w:rsid w:val="008A0A49"/>
    <w:rsid w:val="008A0C1E"/>
    <w:rsid w:val="008A0C4B"/>
    <w:rsid w:val="008A16AC"/>
    <w:rsid w:val="008A31B4"/>
    <w:rsid w:val="008A5758"/>
    <w:rsid w:val="008A6190"/>
    <w:rsid w:val="008B00A6"/>
    <w:rsid w:val="008B5403"/>
    <w:rsid w:val="008B5AAC"/>
    <w:rsid w:val="008B6C6E"/>
    <w:rsid w:val="008C031A"/>
    <w:rsid w:val="008C29FC"/>
    <w:rsid w:val="008D0DF9"/>
    <w:rsid w:val="008D15D7"/>
    <w:rsid w:val="008D3FB2"/>
    <w:rsid w:val="008D4BF8"/>
    <w:rsid w:val="008D77C1"/>
    <w:rsid w:val="008E15C4"/>
    <w:rsid w:val="008E35EB"/>
    <w:rsid w:val="008F16A6"/>
    <w:rsid w:val="008F2F5D"/>
    <w:rsid w:val="009005D8"/>
    <w:rsid w:val="00900772"/>
    <w:rsid w:val="009062A7"/>
    <w:rsid w:val="00911D6C"/>
    <w:rsid w:val="00912644"/>
    <w:rsid w:val="0091576B"/>
    <w:rsid w:val="00915D10"/>
    <w:rsid w:val="009228B5"/>
    <w:rsid w:val="00923616"/>
    <w:rsid w:val="009300B7"/>
    <w:rsid w:val="00930468"/>
    <w:rsid w:val="00931719"/>
    <w:rsid w:val="009420D5"/>
    <w:rsid w:val="009426BF"/>
    <w:rsid w:val="00945854"/>
    <w:rsid w:val="009471CF"/>
    <w:rsid w:val="00947C44"/>
    <w:rsid w:val="00950C3D"/>
    <w:rsid w:val="00951726"/>
    <w:rsid w:val="0095342D"/>
    <w:rsid w:val="0095387E"/>
    <w:rsid w:val="00954653"/>
    <w:rsid w:val="0095636D"/>
    <w:rsid w:val="0096223B"/>
    <w:rsid w:val="00965323"/>
    <w:rsid w:val="0097103A"/>
    <w:rsid w:val="00971106"/>
    <w:rsid w:val="00976E45"/>
    <w:rsid w:val="00981D64"/>
    <w:rsid w:val="009839E9"/>
    <w:rsid w:val="009845CE"/>
    <w:rsid w:val="00986237"/>
    <w:rsid w:val="009A54CC"/>
    <w:rsid w:val="009A7222"/>
    <w:rsid w:val="009A7724"/>
    <w:rsid w:val="009A7FB3"/>
    <w:rsid w:val="009B62C9"/>
    <w:rsid w:val="009B6D54"/>
    <w:rsid w:val="009C18D9"/>
    <w:rsid w:val="009C1F08"/>
    <w:rsid w:val="009C5E2C"/>
    <w:rsid w:val="009E37EA"/>
    <w:rsid w:val="009E4074"/>
    <w:rsid w:val="009F0A7E"/>
    <w:rsid w:val="009F20B6"/>
    <w:rsid w:val="009F66B4"/>
    <w:rsid w:val="009F6783"/>
    <w:rsid w:val="00A01BFB"/>
    <w:rsid w:val="00A06E52"/>
    <w:rsid w:val="00A100C4"/>
    <w:rsid w:val="00A1068D"/>
    <w:rsid w:val="00A11832"/>
    <w:rsid w:val="00A13E52"/>
    <w:rsid w:val="00A1720A"/>
    <w:rsid w:val="00A2347A"/>
    <w:rsid w:val="00A257A0"/>
    <w:rsid w:val="00A33B0F"/>
    <w:rsid w:val="00A34F4A"/>
    <w:rsid w:val="00A37AD4"/>
    <w:rsid w:val="00A37F07"/>
    <w:rsid w:val="00A4338D"/>
    <w:rsid w:val="00A447D6"/>
    <w:rsid w:val="00A44DED"/>
    <w:rsid w:val="00A45D4D"/>
    <w:rsid w:val="00A50F74"/>
    <w:rsid w:val="00A51773"/>
    <w:rsid w:val="00A52B8D"/>
    <w:rsid w:val="00A5669F"/>
    <w:rsid w:val="00A57C7D"/>
    <w:rsid w:val="00A61AC7"/>
    <w:rsid w:val="00A640A7"/>
    <w:rsid w:val="00A654DD"/>
    <w:rsid w:val="00A72F43"/>
    <w:rsid w:val="00A80E65"/>
    <w:rsid w:val="00A81580"/>
    <w:rsid w:val="00A83D21"/>
    <w:rsid w:val="00A84657"/>
    <w:rsid w:val="00A84A87"/>
    <w:rsid w:val="00A87C1B"/>
    <w:rsid w:val="00A90ABA"/>
    <w:rsid w:val="00A914F2"/>
    <w:rsid w:val="00A93F87"/>
    <w:rsid w:val="00A946FC"/>
    <w:rsid w:val="00A95BCE"/>
    <w:rsid w:val="00A95D6A"/>
    <w:rsid w:val="00A96731"/>
    <w:rsid w:val="00AA178B"/>
    <w:rsid w:val="00AA1851"/>
    <w:rsid w:val="00AB4F2D"/>
    <w:rsid w:val="00AB69F2"/>
    <w:rsid w:val="00AC1401"/>
    <w:rsid w:val="00AC4206"/>
    <w:rsid w:val="00AE145E"/>
    <w:rsid w:val="00AE1886"/>
    <w:rsid w:val="00AE2C5A"/>
    <w:rsid w:val="00AE3762"/>
    <w:rsid w:val="00AE3A23"/>
    <w:rsid w:val="00AE577D"/>
    <w:rsid w:val="00AE748C"/>
    <w:rsid w:val="00AF548E"/>
    <w:rsid w:val="00AF7373"/>
    <w:rsid w:val="00AF7842"/>
    <w:rsid w:val="00B018C4"/>
    <w:rsid w:val="00B02B5B"/>
    <w:rsid w:val="00B03722"/>
    <w:rsid w:val="00B07D17"/>
    <w:rsid w:val="00B103C9"/>
    <w:rsid w:val="00B16FE9"/>
    <w:rsid w:val="00B20F69"/>
    <w:rsid w:val="00B31D96"/>
    <w:rsid w:val="00B36893"/>
    <w:rsid w:val="00B406EC"/>
    <w:rsid w:val="00B4078B"/>
    <w:rsid w:val="00B40F63"/>
    <w:rsid w:val="00B420DC"/>
    <w:rsid w:val="00B445CC"/>
    <w:rsid w:val="00B51B17"/>
    <w:rsid w:val="00B51F50"/>
    <w:rsid w:val="00B542E8"/>
    <w:rsid w:val="00B61DA7"/>
    <w:rsid w:val="00B62E49"/>
    <w:rsid w:val="00B65524"/>
    <w:rsid w:val="00B717CF"/>
    <w:rsid w:val="00B728E5"/>
    <w:rsid w:val="00B74D89"/>
    <w:rsid w:val="00B74F51"/>
    <w:rsid w:val="00B80551"/>
    <w:rsid w:val="00B833DF"/>
    <w:rsid w:val="00B83614"/>
    <w:rsid w:val="00B863CF"/>
    <w:rsid w:val="00B872DB"/>
    <w:rsid w:val="00B87904"/>
    <w:rsid w:val="00B930F9"/>
    <w:rsid w:val="00B97ABC"/>
    <w:rsid w:val="00B97E23"/>
    <w:rsid w:val="00BA11BC"/>
    <w:rsid w:val="00BA1667"/>
    <w:rsid w:val="00BA3B08"/>
    <w:rsid w:val="00BA4A4E"/>
    <w:rsid w:val="00BA63EC"/>
    <w:rsid w:val="00BB289E"/>
    <w:rsid w:val="00BB4736"/>
    <w:rsid w:val="00BB5A26"/>
    <w:rsid w:val="00BB5F6D"/>
    <w:rsid w:val="00BB6D0B"/>
    <w:rsid w:val="00BC2572"/>
    <w:rsid w:val="00BC4178"/>
    <w:rsid w:val="00BC6151"/>
    <w:rsid w:val="00BD1176"/>
    <w:rsid w:val="00BD37CE"/>
    <w:rsid w:val="00BD55AB"/>
    <w:rsid w:val="00BD55C3"/>
    <w:rsid w:val="00BD66F6"/>
    <w:rsid w:val="00BD6C0F"/>
    <w:rsid w:val="00BE1CCE"/>
    <w:rsid w:val="00BE28E2"/>
    <w:rsid w:val="00BE3862"/>
    <w:rsid w:val="00BE4269"/>
    <w:rsid w:val="00BF331E"/>
    <w:rsid w:val="00BF60AB"/>
    <w:rsid w:val="00BF760E"/>
    <w:rsid w:val="00C01EBD"/>
    <w:rsid w:val="00C02DD5"/>
    <w:rsid w:val="00C051ED"/>
    <w:rsid w:val="00C07C7C"/>
    <w:rsid w:val="00C12C8A"/>
    <w:rsid w:val="00C138B1"/>
    <w:rsid w:val="00C1727B"/>
    <w:rsid w:val="00C2047E"/>
    <w:rsid w:val="00C2447D"/>
    <w:rsid w:val="00C33EBE"/>
    <w:rsid w:val="00C352A3"/>
    <w:rsid w:val="00C3684E"/>
    <w:rsid w:val="00C37968"/>
    <w:rsid w:val="00C462C2"/>
    <w:rsid w:val="00C465CD"/>
    <w:rsid w:val="00C46C4C"/>
    <w:rsid w:val="00C5357F"/>
    <w:rsid w:val="00C563C5"/>
    <w:rsid w:val="00C604A6"/>
    <w:rsid w:val="00C65C35"/>
    <w:rsid w:val="00C7132F"/>
    <w:rsid w:val="00C71A1F"/>
    <w:rsid w:val="00C71C35"/>
    <w:rsid w:val="00C741B8"/>
    <w:rsid w:val="00C749FA"/>
    <w:rsid w:val="00C74C0B"/>
    <w:rsid w:val="00C7768F"/>
    <w:rsid w:val="00C777D5"/>
    <w:rsid w:val="00C826F0"/>
    <w:rsid w:val="00C829FB"/>
    <w:rsid w:val="00C90A4A"/>
    <w:rsid w:val="00C93A9A"/>
    <w:rsid w:val="00CA1C61"/>
    <w:rsid w:val="00CA369F"/>
    <w:rsid w:val="00CB33B5"/>
    <w:rsid w:val="00CC0F6F"/>
    <w:rsid w:val="00CC635B"/>
    <w:rsid w:val="00CC7B15"/>
    <w:rsid w:val="00CD5946"/>
    <w:rsid w:val="00CE7F63"/>
    <w:rsid w:val="00CF167C"/>
    <w:rsid w:val="00CF24B6"/>
    <w:rsid w:val="00CF2655"/>
    <w:rsid w:val="00CF4722"/>
    <w:rsid w:val="00CF519D"/>
    <w:rsid w:val="00CF51AE"/>
    <w:rsid w:val="00D00653"/>
    <w:rsid w:val="00D00D12"/>
    <w:rsid w:val="00D01016"/>
    <w:rsid w:val="00D03203"/>
    <w:rsid w:val="00D03E71"/>
    <w:rsid w:val="00D04296"/>
    <w:rsid w:val="00D07F60"/>
    <w:rsid w:val="00D10E8C"/>
    <w:rsid w:val="00D12F5A"/>
    <w:rsid w:val="00D15C7A"/>
    <w:rsid w:val="00D173CD"/>
    <w:rsid w:val="00D229BE"/>
    <w:rsid w:val="00D232A6"/>
    <w:rsid w:val="00D3086B"/>
    <w:rsid w:val="00D3101D"/>
    <w:rsid w:val="00D33A7B"/>
    <w:rsid w:val="00D35C46"/>
    <w:rsid w:val="00D41872"/>
    <w:rsid w:val="00D52F9D"/>
    <w:rsid w:val="00D5329F"/>
    <w:rsid w:val="00D538A6"/>
    <w:rsid w:val="00D54E2D"/>
    <w:rsid w:val="00D5577D"/>
    <w:rsid w:val="00D567CA"/>
    <w:rsid w:val="00D60E80"/>
    <w:rsid w:val="00D61C40"/>
    <w:rsid w:val="00D66422"/>
    <w:rsid w:val="00D800A5"/>
    <w:rsid w:val="00D80F1F"/>
    <w:rsid w:val="00D82EB3"/>
    <w:rsid w:val="00D83B7C"/>
    <w:rsid w:val="00D844AD"/>
    <w:rsid w:val="00D866A0"/>
    <w:rsid w:val="00D923A6"/>
    <w:rsid w:val="00D9387A"/>
    <w:rsid w:val="00D93BF4"/>
    <w:rsid w:val="00D94883"/>
    <w:rsid w:val="00D96378"/>
    <w:rsid w:val="00DA0ED1"/>
    <w:rsid w:val="00DA11EC"/>
    <w:rsid w:val="00DA17AB"/>
    <w:rsid w:val="00DA2F09"/>
    <w:rsid w:val="00DA56BE"/>
    <w:rsid w:val="00DA72E6"/>
    <w:rsid w:val="00DB113C"/>
    <w:rsid w:val="00DB1830"/>
    <w:rsid w:val="00DB1CA8"/>
    <w:rsid w:val="00DB1ED0"/>
    <w:rsid w:val="00DB5318"/>
    <w:rsid w:val="00DC46D6"/>
    <w:rsid w:val="00DD1160"/>
    <w:rsid w:val="00DD1D49"/>
    <w:rsid w:val="00DD44C5"/>
    <w:rsid w:val="00DE33E4"/>
    <w:rsid w:val="00DE5566"/>
    <w:rsid w:val="00DE5DF3"/>
    <w:rsid w:val="00DE62E0"/>
    <w:rsid w:val="00DF156B"/>
    <w:rsid w:val="00DF17E8"/>
    <w:rsid w:val="00DF2678"/>
    <w:rsid w:val="00E0074E"/>
    <w:rsid w:val="00E02B57"/>
    <w:rsid w:val="00E0612E"/>
    <w:rsid w:val="00E113E0"/>
    <w:rsid w:val="00E1377D"/>
    <w:rsid w:val="00E14CD3"/>
    <w:rsid w:val="00E16873"/>
    <w:rsid w:val="00E22BC7"/>
    <w:rsid w:val="00E2475A"/>
    <w:rsid w:val="00E32BD3"/>
    <w:rsid w:val="00E37382"/>
    <w:rsid w:val="00E435D6"/>
    <w:rsid w:val="00E450FE"/>
    <w:rsid w:val="00E51B07"/>
    <w:rsid w:val="00E572C0"/>
    <w:rsid w:val="00E57BE2"/>
    <w:rsid w:val="00E621B8"/>
    <w:rsid w:val="00E62558"/>
    <w:rsid w:val="00E635E8"/>
    <w:rsid w:val="00E6670F"/>
    <w:rsid w:val="00E73DFD"/>
    <w:rsid w:val="00E811A0"/>
    <w:rsid w:val="00E8291A"/>
    <w:rsid w:val="00E832E0"/>
    <w:rsid w:val="00E86331"/>
    <w:rsid w:val="00E872E9"/>
    <w:rsid w:val="00E917D2"/>
    <w:rsid w:val="00E9243A"/>
    <w:rsid w:val="00E9381B"/>
    <w:rsid w:val="00E97006"/>
    <w:rsid w:val="00E9749F"/>
    <w:rsid w:val="00EA7C7E"/>
    <w:rsid w:val="00EA7F40"/>
    <w:rsid w:val="00EB21D3"/>
    <w:rsid w:val="00EB2CAA"/>
    <w:rsid w:val="00EB37A3"/>
    <w:rsid w:val="00EC0B95"/>
    <w:rsid w:val="00EC1C18"/>
    <w:rsid w:val="00EC35D7"/>
    <w:rsid w:val="00EC6E3F"/>
    <w:rsid w:val="00EC716F"/>
    <w:rsid w:val="00EC78DB"/>
    <w:rsid w:val="00ED6140"/>
    <w:rsid w:val="00EE6DCF"/>
    <w:rsid w:val="00EE6F0E"/>
    <w:rsid w:val="00EF283F"/>
    <w:rsid w:val="00EF547F"/>
    <w:rsid w:val="00F02EC4"/>
    <w:rsid w:val="00F03465"/>
    <w:rsid w:val="00F0584F"/>
    <w:rsid w:val="00F23F09"/>
    <w:rsid w:val="00F24D76"/>
    <w:rsid w:val="00F25320"/>
    <w:rsid w:val="00F30747"/>
    <w:rsid w:val="00F346FA"/>
    <w:rsid w:val="00F40CA1"/>
    <w:rsid w:val="00F40D60"/>
    <w:rsid w:val="00F41ED0"/>
    <w:rsid w:val="00F45F7C"/>
    <w:rsid w:val="00F50DCC"/>
    <w:rsid w:val="00F513B5"/>
    <w:rsid w:val="00F513EC"/>
    <w:rsid w:val="00F539D5"/>
    <w:rsid w:val="00F56844"/>
    <w:rsid w:val="00F577C3"/>
    <w:rsid w:val="00F60D48"/>
    <w:rsid w:val="00F67DBF"/>
    <w:rsid w:val="00F67E13"/>
    <w:rsid w:val="00F73294"/>
    <w:rsid w:val="00F73570"/>
    <w:rsid w:val="00F741E9"/>
    <w:rsid w:val="00F76AF6"/>
    <w:rsid w:val="00F810DF"/>
    <w:rsid w:val="00F81EF3"/>
    <w:rsid w:val="00F83B51"/>
    <w:rsid w:val="00F850BD"/>
    <w:rsid w:val="00F903E1"/>
    <w:rsid w:val="00F970E2"/>
    <w:rsid w:val="00FA00C3"/>
    <w:rsid w:val="00FA138E"/>
    <w:rsid w:val="00FA44DA"/>
    <w:rsid w:val="00FB02B4"/>
    <w:rsid w:val="00FB04E7"/>
    <w:rsid w:val="00FB14E0"/>
    <w:rsid w:val="00FB161C"/>
    <w:rsid w:val="00FB5401"/>
    <w:rsid w:val="00FB633F"/>
    <w:rsid w:val="00FB674A"/>
    <w:rsid w:val="00FD3B3D"/>
    <w:rsid w:val="00FD3CB8"/>
    <w:rsid w:val="00FD6D5D"/>
    <w:rsid w:val="00FE1F10"/>
    <w:rsid w:val="00FE5BF6"/>
    <w:rsid w:val="00FE6B49"/>
    <w:rsid w:val="00FE7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0535"/>
  <w15:chartTrackingRefBased/>
  <w15:docId w15:val="{E0B4122E-719F-4984-B954-7D006AE8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5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F2655"/>
    <w:rPr>
      <w:color w:val="0563C1" w:themeColor="hyperlink"/>
      <w:u w:val="single"/>
    </w:rPr>
  </w:style>
  <w:style w:type="character" w:customStyle="1" w:styleId="10">
    <w:name w:val="Неразрешенное упоминание1"/>
    <w:basedOn w:val="a0"/>
    <w:uiPriority w:val="99"/>
    <w:semiHidden/>
    <w:unhideWhenUsed/>
    <w:rsid w:val="00CF2655"/>
    <w:rPr>
      <w:color w:val="605E5C"/>
      <w:shd w:val="clear" w:color="auto" w:fill="E1DFDD"/>
    </w:rPr>
  </w:style>
  <w:style w:type="paragraph" w:styleId="a5">
    <w:name w:val="Plain Text"/>
    <w:aliases w:val=" Знак,Знак Знак Знак,Знак Знак, Знак Знак Знак Знак Знак Знак, Знак Знак Знак Знак Знак Знак Знак Знак, Знак Знак Знак, Знак Знак Знак Знак Знак Знак Знак Знак Знак,Знак,Знак Знак Знак Знак Знак Знак,Знак Знак Знак Знак Знак Знак Знак Знак Знак"/>
    <w:basedOn w:val="a"/>
    <w:link w:val="a6"/>
    <w:rsid w:val="006733FB"/>
    <w:pPr>
      <w:spacing w:after="0" w:line="240" w:lineRule="auto"/>
    </w:pPr>
    <w:rPr>
      <w:rFonts w:ascii="Courier New" w:eastAsia="Times New Roman" w:hAnsi="Courier New" w:cs="Times New Roman"/>
      <w:color w:val="000000"/>
      <w:sz w:val="20"/>
      <w:szCs w:val="20"/>
      <w:lang w:eastAsia="ru-RU"/>
    </w:rPr>
  </w:style>
  <w:style w:type="character" w:customStyle="1" w:styleId="a6">
    <w:name w:val="Текст Знак"/>
    <w:aliases w:val=" Знак Знак,Знак Знак Знак Знак,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Знак Знак1"/>
    <w:basedOn w:val="a0"/>
    <w:link w:val="a5"/>
    <w:rsid w:val="006733FB"/>
    <w:rPr>
      <w:rFonts w:ascii="Courier New" w:eastAsia="Times New Roman" w:hAnsi="Courier New" w:cs="Times New Roman"/>
      <w:color w:val="000000"/>
      <w:sz w:val="20"/>
      <w:szCs w:val="20"/>
      <w:lang w:eastAsia="ru-RU"/>
    </w:rPr>
  </w:style>
  <w:style w:type="paragraph" w:styleId="1">
    <w:name w:val="toc 1"/>
    <w:basedOn w:val="a"/>
    <w:next w:val="a"/>
    <w:autoRedefine/>
    <w:uiPriority w:val="39"/>
    <w:semiHidden/>
    <w:unhideWhenUsed/>
    <w:qFormat/>
    <w:rsid w:val="00F76AF6"/>
    <w:pPr>
      <w:numPr>
        <w:numId w:val="5"/>
      </w:numPr>
      <w:tabs>
        <w:tab w:val="left" w:leader="dot" w:pos="9072"/>
      </w:tabs>
      <w:spacing w:after="0" w:line="36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3816">
      <w:bodyDiv w:val="1"/>
      <w:marLeft w:val="0"/>
      <w:marRight w:val="0"/>
      <w:marTop w:val="0"/>
      <w:marBottom w:val="0"/>
      <w:divBdr>
        <w:top w:val="none" w:sz="0" w:space="0" w:color="auto"/>
        <w:left w:val="none" w:sz="0" w:space="0" w:color="auto"/>
        <w:bottom w:val="none" w:sz="0" w:space="0" w:color="auto"/>
        <w:right w:val="none" w:sz="0" w:space="0" w:color="auto"/>
      </w:divBdr>
    </w:div>
    <w:div w:id="205527107">
      <w:bodyDiv w:val="1"/>
      <w:marLeft w:val="0"/>
      <w:marRight w:val="0"/>
      <w:marTop w:val="0"/>
      <w:marBottom w:val="0"/>
      <w:divBdr>
        <w:top w:val="none" w:sz="0" w:space="0" w:color="auto"/>
        <w:left w:val="none" w:sz="0" w:space="0" w:color="auto"/>
        <w:bottom w:val="none" w:sz="0" w:space="0" w:color="auto"/>
        <w:right w:val="none" w:sz="0" w:space="0" w:color="auto"/>
      </w:divBdr>
    </w:div>
    <w:div w:id="80369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ee08@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378</Words>
  <Characters>2155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Усольцева</dc:creator>
  <cp:keywords/>
  <dc:description/>
  <cp:lastModifiedBy>Усольцева</cp:lastModifiedBy>
  <cp:revision>12</cp:revision>
  <dcterms:created xsi:type="dcterms:W3CDTF">2019-03-06T07:14:00Z</dcterms:created>
  <dcterms:modified xsi:type="dcterms:W3CDTF">2019-03-11T09:02:00Z</dcterms:modified>
</cp:coreProperties>
</file>